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11A27" w14:textId="77777777" w:rsidR="00101D98" w:rsidRPr="00261E2D" w:rsidRDefault="00101D98" w:rsidP="00101D98">
      <w:pPr>
        <w:rPr>
          <w:rFonts w:asciiTheme="minorHAnsi" w:hAnsiTheme="minorHAnsi" w:cstheme="minorHAnsi"/>
          <w:sz w:val="24"/>
          <w:szCs w:val="24"/>
        </w:rPr>
      </w:pPr>
    </w:p>
    <w:p w14:paraId="1C56948C" w14:textId="77777777" w:rsidR="00694276" w:rsidRPr="0002018E" w:rsidRDefault="00694276" w:rsidP="00694276">
      <w:pPr>
        <w:jc w:val="center"/>
        <w:rPr>
          <w:rFonts w:asciiTheme="minorHAnsi" w:hAnsiTheme="minorHAnsi" w:cstheme="minorHAnsi"/>
          <w:sz w:val="24"/>
          <w:szCs w:val="24"/>
        </w:rPr>
      </w:pPr>
      <w:r w:rsidRPr="00261E2D">
        <w:rPr>
          <w:rFonts w:asciiTheme="minorHAnsi" w:hAnsiTheme="minorHAnsi" w:cstheme="minorHAnsi"/>
          <w:noProof/>
          <w:sz w:val="24"/>
          <w:szCs w:val="24"/>
        </w:rPr>
        <w:t xml:space="preserve">   </w:t>
      </w:r>
      <w:r w:rsidRPr="00261E2D">
        <w:rPr>
          <w:rFonts w:asciiTheme="minorHAnsi" w:hAnsiTheme="minorHAnsi" w:cstheme="minorHAnsi"/>
          <w:noProof/>
          <w:sz w:val="24"/>
          <w:szCs w:val="24"/>
        </w:rPr>
        <w:drawing>
          <wp:inline distT="0" distB="0" distL="0" distR="0" wp14:anchorId="2E986DA8" wp14:editId="7B4DAB5C">
            <wp:extent cx="2219277" cy="647700"/>
            <wp:effectExtent l="0" t="0" r="0" b="0"/>
            <wp:docPr id="5" name="Picture 5"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 whiteboard&#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20330" cy="648007"/>
                    </a:xfrm>
                    <a:prstGeom prst="rect">
                      <a:avLst/>
                    </a:prstGeom>
                    <a:noFill/>
                    <a:ln>
                      <a:noFill/>
                    </a:ln>
                  </pic:spPr>
                </pic:pic>
              </a:graphicData>
            </a:graphic>
          </wp:inline>
        </w:drawing>
      </w:r>
    </w:p>
    <w:p w14:paraId="408D88E4" w14:textId="77777777" w:rsidR="00694276" w:rsidRPr="0002018E" w:rsidRDefault="00694276" w:rsidP="00694276">
      <w:pPr>
        <w:pStyle w:val="NormalWeb"/>
        <w:spacing w:before="0" w:after="0"/>
        <w:jc w:val="center"/>
        <w:rPr>
          <w:rFonts w:asciiTheme="minorHAnsi" w:hAnsiTheme="minorHAnsi" w:cstheme="minorHAnsi"/>
          <w:b/>
          <w:bCs/>
          <w:color w:val="FF0000"/>
        </w:rPr>
      </w:pPr>
    </w:p>
    <w:p w14:paraId="10C957FD" w14:textId="77777777" w:rsidR="00694276" w:rsidRPr="0002018E" w:rsidRDefault="00694276" w:rsidP="00694276">
      <w:pPr>
        <w:pStyle w:val="NormalWeb"/>
        <w:spacing w:before="0" w:after="0"/>
        <w:jc w:val="center"/>
        <w:rPr>
          <w:rFonts w:asciiTheme="minorHAnsi" w:hAnsiTheme="minorHAnsi" w:cstheme="minorHAnsi"/>
          <w:b/>
          <w:bCs/>
          <w:color w:val="FF0000"/>
        </w:rPr>
      </w:pPr>
    </w:p>
    <w:p w14:paraId="1741517D" w14:textId="3F8BA0F9" w:rsidR="00694276" w:rsidRPr="0002018E" w:rsidRDefault="00694276" w:rsidP="00694276">
      <w:pPr>
        <w:pStyle w:val="NormalWeb"/>
        <w:spacing w:before="0" w:after="0"/>
        <w:jc w:val="center"/>
        <w:rPr>
          <w:rFonts w:asciiTheme="minorHAnsi" w:hAnsiTheme="minorHAnsi" w:cstheme="minorHAnsi"/>
          <w:b/>
          <w:bCs/>
          <w:color w:val="FF0000"/>
        </w:rPr>
      </w:pPr>
      <w:r w:rsidRPr="0002018E">
        <w:rPr>
          <w:rFonts w:asciiTheme="minorHAnsi" w:hAnsiTheme="minorHAnsi" w:cstheme="minorHAnsi"/>
          <w:b/>
          <w:bCs/>
          <w:color w:val="FF0000"/>
        </w:rPr>
        <w:t xml:space="preserve">Embargoed until 00.01 on </w:t>
      </w:r>
      <w:r w:rsidR="00261E2D" w:rsidRPr="0002018E">
        <w:rPr>
          <w:rFonts w:asciiTheme="minorHAnsi" w:hAnsiTheme="minorHAnsi" w:cstheme="minorHAnsi"/>
          <w:b/>
          <w:bCs/>
          <w:color w:val="FF0000"/>
        </w:rPr>
        <w:t>7</w:t>
      </w:r>
      <w:r w:rsidR="00A624D9" w:rsidRPr="0002018E">
        <w:rPr>
          <w:rFonts w:asciiTheme="minorHAnsi" w:hAnsiTheme="minorHAnsi" w:cstheme="minorHAnsi"/>
          <w:b/>
          <w:bCs/>
          <w:color w:val="FF0000"/>
          <w:vertAlign w:val="superscript"/>
        </w:rPr>
        <w:t>th</w:t>
      </w:r>
      <w:r w:rsidR="00A624D9" w:rsidRPr="0002018E">
        <w:rPr>
          <w:rFonts w:asciiTheme="minorHAnsi" w:hAnsiTheme="minorHAnsi" w:cstheme="minorHAnsi"/>
          <w:b/>
          <w:bCs/>
          <w:color w:val="FF0000"/>
        </w:rPr>
        <w:t xml:space="preserve"> </w:t>
      </w:r>
      <w:r w:rsidR="00AA2D37" w:rsidRPr="0002018E">
        <w:rPr>
          <w:rFonts w:asciiTheme="minorHAnsi" w:hAnsiTheme="minorHAnsi" w:cstheme="minorHAnsi"/>
          <w:b/>
          <w:bCs/>
          <w:color w:val="FF0000"/>
        </w:rPr>
        <w:t>March</w:t>
      </w:r>
      <w:r w:rsidRPr="0002018E">
        <w:rPr>
          <w:rFonts w:asciiTheme="minorHAnsi" w:hAnsiTheme="minorHAnsi" w:cstheme="minorHAnsi"/>
          <w:b/>
          <w:bCs/>
          <w:color w:val="FF0000"/>
        </w:rPr>
        <w:t xml:space="preserve"> 202</w:t>
      </w:r>
      <w:r w:rsidR="00A624D9" w:rsidRPr="0002018E">
        <w:rPr>
          <w:rFonts w:asciiTheme="minorHAnsi" w:hAnsiTheme="minorHAnsi" w:cstheme="minorHAnsi"/>
          <w:b/>
          <w:bCs/>
          <w:color w:val="FF0000"/>
        </w:rPr>
        <w:t>4</w:t>
      </w:r>
    </w:p>
    <w:p w14:paraId="3FDFF450" w14:textId="77777777" w:rsidR="00694276" w:rsidRPr="0002018E" w:rsidRDefault="00694276" w:rsidP="00694276">
      <w:pPr>
        <w:jc w:val="center"/>
        <w:rPr>
          <w:rFonts w:asciiTheme="minorHAnsi" w:hAnsiTheme="minorHAnsi" w:cstheme="minorHAnsi"/>
          <w:b/>
          <w:bCs/>
          <w:sz w:val="24"/>
          <w:szCs w:val="24"/>
        </w:rPr>
      </w:pPr>
    </w:p>
    <w:p w14:paraId="0C9D0124" w14:textId="77777777" w:rsidR="00694276" w:rsidRPr="0002018E" w:rsidRDefault="00694276" w:rsidP="00694276">
      <w:pPr>
        <w:jc w:val="center"/>
        <w:rPr>
          <w:rFonts w:asciiTheme="minorHAnsi" w:hAnsiTheme="minorHAnsi" w:cstheme="minorHAnsi"/>
          <w:b/>
          <w:bCs/>
          <w:sz w:val="24"/>
          <w:szCs w:val="24"/>
        </w:rPr>
      </w:pPr>
    </w:p>
    <w:p w14:paraId="00C301C9" w14:textId="59199C58" w:rsidR="00694276" w:rsidRPr="0002018E" w:rsidRDefault="00694276" w:rsidP="00694276">
      <w:pPr>
        <w:jc w:val="center"/>
        <w:rPr>
          <w:rFonts w:asciiTheme="minorHAnsi" w:hAnsiTheme="minorHAnsi" w:cstheme="minorHAnsi"/>
          <w:b/>
          <w:bCs/>
          <w:sz w:val="24"/>
          <w:szCs w:val="24"/>
        </w:rPr>
      </w:pPr>
      <w:r w:rsidRPr="0002018E">
        <w:rPr>
          <w:rFonts w:asciiTheme="minorHAnsi" w:hAnsiTheme="minorHAnsi" w:cstheme="minorHAnsi"/>
          <w:b/>
          <w:bCs/>
          <w:sz w:val="24"/>
          <w:szCs w:val="24"/>
        </w:rPr>
        <w:t>PRESS RELEASE</w:t>
      </w:r>
    </w:p>
    <w:p w14:paraId="271CF102" w14:textId="77777777" w:rsidR="00694276" w:rsidRPr="0002018E" w:rsidRDefault="00694276" w:rsidP="00101D98">
      <w:pPr>
        <w:shd w:val="clear" w:color="auto" w:fill="FFFFFF"/>
        <w:spacing w:after="120" w:line="276" w:lineRule="auto"/>
        <w:jc w:val="center"/>
        <w:rPr>
          <w:rFonts w:asciiTheme="minorHAnsi" w:eastAsia="Times New Roman" w:hAnsiTheme="minorHAnsi" w:cstheme="minorHAnsi"/>
          <w:b/>
          <w:bCs/>
          <w:color w:val="212121"/>
          <w:sz w:val="24"/>
          <w:szCs w:val="24"/>
          <w:shd w:val="clear" w:color="auto" w:fill="FFFFFF"/>
        </w:rPr>
      </w:pPr>
    </w:p>
    <w:p w14:paraId="0EAC60D0" w14:textId="77777777" w:rsidR="00261E2D" w:rsidRPr="0002018E" w:rsidRDefault="00694276" w:rsidP="00AA2D37">
      <w:pPr>
        <w:shd w:val="clear" w:color="auto" w:fill="FFFFFF"/>
        <w:spacing w:after="120" w:line="276" w:lineRule="auto"/>
        <w:jc w:val="center"/>
        <w:rPr>
          <w:rFonts w:asciiTheme="minorHAnsi" w:eastAsia="Times New Roman" w:hAnsiTheme="minorHAnsi" w:cstheme="minorHAnsi"/>
          <w:b/>
          <w:bCs/>
          <w:color w:val="212121"/>
          <w:sz w:val="24"/>
          <w:szCs w:val="24"/>
          <w:shd w:val="clear" w:color="auto" w:fill="FFFFFF"/>
        </w:rPr>
      </w:pPr>
      <w:bookmarkStart w:id="0" w:name="_Hlk160445718"/>
      <w:r w:rsidRPr="0002018E">
        <w:rPr>
          <w:rFonts w:asciiTheme="minorHAnsi" w:eastAsia="Times New Roman" w:hAnsiTheme="minorHAnsi" w:cstheme="minorHAnsi"/>
          <w:b/>
          <w:bCs/>
          <w:color w:val="212121"/>
          <w:sz w:val="24"/>
          <w:szCs w:val="24"/>
          <w:shd w:val="clear" w:color="auto" w:fill="FFFFFF"/>
        </w:rPr>
        <w:t>Glasgow</w:t>
      </w:r>
      <w:r w:rsidR="00101D98" w:rsidRPr="0002018E">
        <w:rPr>
          <w:rFonts w:asciiTheme="minorHAnsi" w:eastAsia="Times New Roman" w:hAnsiTheme="minorHAnsi" w:cstheme="minorHAnsi"/>
          <w:b/>
          <w:bCs/>
          <w:color w:val="212121"/>
          <w:sz w:val="24"/>
          <w:szCs w:val="24"/>
          <w:shd w:val="clear" w:color="auto" w:fill="FFFFFF"/>
        </w:rPr>
        <w:t xml:space="preserve"> </w:t>
      </w:r>
      <w:r w:rsidR="00AA2D37" w:rsidRPr="0002018E">
        <w:rPr>
          <w:rFonts w:asciiTheme="minorHAnsi" w:eastAsia="Times New Roman" w:hAnsiTheme="minorHAnsi" w:cstheme="minorHAnsi"/>
          <w:b/>
          <w:bCs/>
          <w:color w:val="212121"/>
          <w:sz w:val="24"/>
          <w:szCs w:val="24"/>
          <w:shd w:val="clear" w:color="auto" w:fill="FFFFFF"/>
        </w:rPr>
        <w:t xml:space="preserve">restaurants putting beans on the menu in support of </w:t>
      </w:r>
    </w:p>
    <w:p w14:paraId="05A8C139" w14:textId="68FF4514" w:rsidR="00705084" w:rsidRPr="0002018E" w:rsidRDefault="00562C0D" w:rsidP="00AA2D37">
      <w:pPr>
        <w:shd w:val="clear" w:color="auto" w:fill="FFFFFF"/>
        <w:spacing w:after="120" w:line="276" w:lineRule="auto"/>
        <w:jc w:val="center"/>
        <w:rPr>
          <w:rFonts w:asciiTheme="minorHAnsi" w:eastAsia="Times New Roman" w:hAnsiTheme="minorHAnsi" w:cstheme="minorHAnsi"/>
          <w:b/>
          <w:bCs/>
          <w:color w:val="212121"/>
          <w:sz w:val="24"/>
          <w:szCs w:val="24"/>
          <w:shd w:val="clear" w:color="auto" w:fill="FFFFFF"/>
        </w:rPr>
      </w:pPr>
      <w:r w:rsidRPr="0002018E">
        <w:rPr>
          <w:rFonts w:asciiTheme="minorHAnsi" w:eastAsia="Times New Roman" w:hAnsiTheme="minorHAnsi" w:cstheme="minorHAnsi"/>
          <w:b/>
          <w:bCs/>
          <w:color w:val="212121"/>
          <w:sz w:val="24"/>
          <w:szCs w:val="24"/>
          <w:shd w:val="clear" w:color="auto" w:fill="FFFFFF"/>
        </w:rPr>
        <w:t xml:space="preserve">the </w:t>
      </w:r>
      <w:r w:rsidR="00261E2D" w:rsidRPr="0002018E">
        <w:rPr>
          <w:rFonts w:asciiTheme="minorHAnsi" w:eastAsia="Times New Roman" w:hAnsiTheme="minorHAnsi" w:cstheme="minorHAnsi"/>
          <w:b/>
          <w:bCs/>
          <w:color w:val="212121"/>
          <w:sz w:val="24"/>
          <w:szCs w:val="24"/>
          <w:shd w:val="clear" w:color="auto" w:fill="FFFFFF"/>
        </w:rPr>
        <w:t xml:space="preserve">city’s </w:t>
      </w:r>
      <w:r w:rsidR="00AA2D37" w:rsidRPr="0002018E">
        <w:rPr>
          <w:rFonts w:asciiTheme="minorHAnsi" w:eastAsia="Times New Roman" w:hAnsiTheme="minorHAnsi" w:cstheme="minorHAnsi"/>
          <w:b/>
          <w:bCs/>
          <w:color w:val="212121"/>
          <w:sz w:val="24"/>
          <w:szCs w:val="24"/>
          <w:shd w:val="clear" w:color="auto" w:fill="FFFFFF"/>
        </w:rPr>
        <w:t>‘Full of Beans’ campaign</w:t>
      </w:r>
      <w:r w:rsidR="00261E2D" w:rsidRPr="0002018E">
        <w:rPr>
          <w:rFonts w:asciiTheme="minorHAnsi" w:eastAsia="Times New Roman" w:hAnsiTheme="minorHAnsi" w:cstheme="minorHAnsi"/>
          <w:b/>
          <w:bCs/>
          <w:color w:val="212121"/>
          <w:sz w:val="24"/>
          <w:szCs w:val="24"/>
          <w:shd w:val="clear" w:color="auto" w:fill="FFFFFF"/>
        </w:rPr>
        <w:t xml:space="preserve"> and </w:t>
      </w:r>
      <w:r w:rsidR="00AA2D37" w:rsidRPr="0002018E">
        <w:rPr>
          <w:rFonts w:asciiTheme="minorHAnsi" w:eastAsia="Times New Roman" w:hAnsiTheme="minorHAnsi" w:cstheme="minorHAnsi"/>
          <w:b/>
          <w:bCs/>
          <w:color w:val="212121"/>
          <w:sz w:val="24"/>
          <w:szCs w:val="24"/>
          <w:shd w:val="clear" w:color="auto" w:fill="FFFFFF"/>
        </w:rPr>
        <w:t xml:space="preserve">a global menu </w:t>
      </w:r>
      <w:r w:rsidR="00261E2D" w:rsidRPr="0002018E">
        <w:rPr>
          <w:rFonts w:asciiTheme="minorHAnsi" w:eastAsia="Times New Roman" w:hAnsiTheme="minorHAnsi" w:cstheme="minorHAnsi"/>
          <w:b/>
          <w:bCs/>
          <w:color w:val="212121"/>
          <w:sz w:val="24"/>
          <w:szCs w:val="24"/>
          <w:shd w:val="clear" w:color="auto" w:fill="FFFFFF"/>
        </w:rPr>
        <w:t>challenge</w:t>
      </w:r>
    </w:p>
    <w:p w14:paraId="3E83C933" w14:textId="77777777" w:rsidR="00AA2D37" w:rsidRPr="0002018E" w:rsidRDefault="00AA2D37" w:rsidP="00261E2D">
      <w:pPr>
        <w:shd w:val="clear" w:color="auto" w:fill="FFFFFF"/>
        <w:spacing w:after="120" w:line="276" w:lineRule="auto"/>
        <w:jc w:val="both"/>
        <w:rPr>
          <w:rFonts w:asciiTheme="minorHAnsi" w:eastAsia="Times New Roman" w:hAnsiTheme="minorHAnsi" w:cstheme="minorHAnsi"/>
          <w:b/>
          <w:bCs/>
          <w:color w:val="212121"/>
          <w:sz w:val="24"/>
          <w:szCs w:val="24"/>
          <w:shd w:val="clear" w:color="auto" w:fill="FFFFFF"/>
        </w:rPr>
      </w:pPr>
    </w:p>
    <w:p w14:paraId="54271E6E" w14:textId="207B93B7" w:rsidR="00562C0D" w:rsidRPr="0002018E" w:rsidRDefault="00AA2D37" w:rsidP="00261E2D">
      <w:pPr>
        <w:shd w:val="clear" w:color="auto" w:fill="FFFFFF"/>
        <w:spacing w:after="120" w:line="276" w:lineRule="auto"/>
        <w:jc w:val="both"/>
        <w:rPr>
          <w:rFonts w:asciiTheme="minorHAnsi" w:eastAsia="Times New Roman" w:hAnsiTheme="minorHAnsi" w:cstheme="minorHAnsi"/>
          <w:sz w:val="24"/>
          <w:szCs w:val="24"/>
          <w:shd w:val="clear" w:color="auto" w:fill="FFFFFF"/>
        </w:rPr>
      </w:pPr>
      <w:r w:rsidRPr="0002018E">
        <w:rPr>
          <w:rFonts w:asciiTheme="minorHAnsi" w:eastAsia="Times New Roman" w:hAnsiTheme="minorHAnsi" w:cstheme="minorHAnsi"/>
          <w:sz w:val="24"/>
          <w:szCs w:val="24"/>
          <w:shd w:val="clear" w:color="auto" w:fill="FFFFFF"/>
        </w:rPr>
        <w:t xml:space="preserve">Glasgow is going to be </w:t>
      </w:r>
      <w:r w:rsidRPr="0002018E">
        <w:rPr>
          <w:rFonts w:asciiTheme="minorHAnsi" w:eastAsia="Times New Roman" w:hAnsiTheme="minorHAnsi" w:cstheme="minorHAnsi"/>
          <w:i/>
          <w:iCs/>
          <w:sz w:val="24"/>
          <w:szCs w:val="24"/>
          <w:shd w:val="clear" w:color="auto" w:fill="FFFFFF"/>
        </w:rPr>
        <w:t xml:space="preserve">Full of Beans </w:t>
      </w:r>
      <w:r w:rsidRPr="0002018E">
        <w:rPr>
          <w:rFonts w:asciiTheme="minorHAnsi" w:eastAsia="Times New Roman" w:hAnsiTheme="minorHAnsi" w:cstheme="minorHAnsi"/>
          <w:sz w:val="24"/>
          <w:szCs w:val="24"/>
          <w:shd w:val="clear" w:color="auto" w:fill="FFFFFF"/>
        </w:rPr>
        <w:t xml:space="preserve">this year as the campaign to promote beans as </w:t>
      </w:r>
      <w:r w:rsidR="00E91EDA" w:rsidRPr="0002018E">
        <w:rPr>
          <w:rFonts w:asciiTheme="minorHAnsi" w:eastAsia="Times New Roman" w:hAnsiTheme="minorHAnsi" w:cstheme="minorHAnsi"/>
          <w:sz w:val="24"/>
          <w:szCs w:val="24"/>
          <w:shd w:val="clear" w:color="auto" w:fill="FFFFFF"/>
        </w:rPr>
        <w:t xml:space="preserve">a </w:t>
      </w:r>
      <w:r w:rsidR="00562C0D" w:rsidRPr="0002018E">
        <w:rPr>
          <w:rFonts w:asciiTheme="minorHAnsi" w:eastAsia="Times New Roman" w:hAnsiTheme="minorHAnsi" w:cstheme="minorHAnsi"/>
          <w:sz w:val="24"/>
          <w:szCs w:val="24"/>
          <w:shd w:val="clear" w:color="auto" w:fill="FFFFFF"/>
        </w:rPr>
        <w:t>healthy and planet</w:t>
      </w:r>
      <w:r w:rsidR="006C4AA1" w:rsidRPr="0002018E">
        <w:rPr>
          <w:rFonts w:asciiTheme="minorHAnsi" w:eastAsia="Times New Roman" w:hAnsiTheme="minorHAnsi" w:cstheme="minorHAnsi"/>
          <w:sz w:val="24"/>
          <w:szCs w:val="24"/>
          <w:shd w:val="clear" w:color="auto" w:fill="FFFFFF"/>
        </w:rPr>
        <w:t>-</w:t>
      </w:r>
      <w:r w:rsidR="00562C0D" w:rsidRPr="0002018E">
        <w:rPr>
          <w:rFonts w:asciiTheme="minorHAnsi" w:eastAsia="Times New Roman" w:hAnsiTheme="minorHAnsi" w:cstheme="minorHAnsi"/>
          <w:sz w:val="24"/>
          <w:szCs w:val="24"/>
          <w:shd w:val="clear" w:color="auto" w:fill="FFFFFF"/>
        </w:rPr>
        <w:t>friendly food choice is taking over the city. For the month of March</w:t>
      </w:r>
      <w:r w:rsidR="006C4AA1" w:rsidRPr="0002018E">
        <w:rPr>
          <w:rFonts w:asciiTheme="minorHAnsi" w:eastAsia="Times New Roman" w:hAnsiTheme="minorHAnsi" w:cstheme="minorHAnsi"/>
          <w:sz w:val="24"/>
          <w:szCs w:val="24"/>
          <w:shd w:val="clear" w:color="auto" w:fill="FFFFFF"/>
        </w:rPr>
        <w:t>,</w:t>
      </w:r>
      <w:r w:rsidR="00562C0D" w:rsidRPr="0002018E">
        <w:rPr>
          <w:rFonts w:asciiTheme="minorHAnsi" w:eastAsia="Times New Roman" w:hAnsiTheme="minorHAnsi" w:cstheme="minorHAnsi"/>
          <w:sz w:val="24"/>
          <w:szCs w:val="24"/>
          <w:shd w:val="clear" w:color="auto" w:fill="FFFFFF"/>
        </w:rPr>
        <w:t xml:space="preserve"> restaurants and other catering venues are encouraged to put beans on the menu</w:t>
      </w:r>
      <w:r w:rsidR="006C4AA1" w:rsidRPr="0002018E">
        <w:rPr>
          <w:rFonts w:asciiTheme="minorHAnsi" w:eastAsia="Times New Roman" w:hAnsiTheme="minorHAnsi" w:cstheme="minorHAnsi"/>
          <w:sz w:val="24"/>
          <w:szCs w:val="24"/>
          <w:shd w:val="clear" w:color="auto" w:fill="FFFFFF"/>
        </w:rPr>
        <w:t>,</w:t>
      </w:r>
      <w:r w:rsidR="00562C0D" w:rsidRPr="0002018E">
        <w:rPr>
          <w:rFonts w:asciiTheme="minorHAnsi" w:eastAsia="Times New Roman" w:hAnsiTheme="minorHAnsi" w:cstheme="minorHAnsi"/>
          <w:sz w:val="24"/>
          <w:szCs w:val="24"/>
          <w:shd w:val="clear" w:color="auto" w:fill="FFFFFF"/>
        </w:rPr>
        <w:t xml:space="preserve"> linking up with the #</w:t>
      </w:r>
      <w:r w:rsidR="009469A5">
        <w:rPr>
          <w:rFonts w:asciiTheme="minorHAnsi" w:eastAsia="Times New Roman" w:hAnsiTheme="minorHAnsi" w:cstheme="minorHAnsi"/>
          <w:sz w:val="24"/>
          <w:szCs w:val="24"/>
          <w:shd w:val="clear" w:color="auto" w:fill="FFFFFF"/>
        </w:rPr>
        <w:t>B</w:t>
      </w:r>
      <w:r w:rsidR="00562C0D" w:rsidRPr="0002018E">
        <w:rPr>
          <w:rFonts w:asciiTheme="minorHAnsi" w:eastAsia="Times New Roman" w:hAnsiTheme="minorHAnsi" w:cstheme="minorHAnsi"/>
          <w:sz w:val="24"/>
          <w:szCs w:val="24"/>
          <w:shd w:val="clear" w:color="auto" w:fill="FFFFFF"/>
        </w:rPr>
        <w:t>eansonthemenu</w:t>
      </w:r>
      <w:r w:rsidR="009469A5">
        <w:rPr>
          <w:rFonts w:asciiTheme="minorHAnsi" w:eastAsia="Times New Roman" w:hAnsiTheme="minorHAnsi" w:cstheme="minorHAnsi"/>
          <w:sz w:val="24"/>
          <w:szCs w:val="24"/>
          <w:shd w:val="clear" w:color="auto" w:fill="FFFFFF"/>
        </w:rPr>
        <w:t xml:space="preserve"> C</w:t>
      </w:r>
      <w:r w:rsidR="00562C0D" w:rsidRPr="0002018E">
        <w:rPr>
          <w:rFonts w:asciiTheme="minorHAnsi" w:eastAsia="Times New Roman" w:hAnsiTheme="minorHAnsi" w:cstheme="minorHAnsi"/>
          <w:sz w:val="24"/>
          <w:szCs w:val="24"/>
          <w:shd w:val="clear" w:color="auto" w:fill="FFFFFF"/>
        </w:rPr>
        <w:t xml:space="preserve">hallenge by the global </w:t>
      </w:r>
      <w:r w:rsidR="00562C0D" w:rsidRPr="0002018E">
        <w:rPr>
          <w:rFonts w:asciiTheme="minorHAnsi" w:eastAsia="Times New Roman" w:hAnsiTheme="minorHAnsi" w:cstheme="minorHAnsi"/>
          <w:i/>
          <w:iCs/>
          <w:sz w:val="24"/>
          <w:szCs w:val="24"/>
          <w:shd w:val="clear" w:color="auto" w:fill="FFFFFF"/>
        </w:rPr>
        <w:t>Beans is How</w:t>
      </w:r>
      <w:r w:rsidR="00562C0D" w:rsidRPr="0002018E">
        <w:rPr>
          <w:rFonts w:asciiTheme="minorHAnsi" w:eastAsia="Times New Roman" w:hAnsiTheme="minorHAnsi" w:cstheme="minorHAnsi"/>
          <w:sz w:val="24"/>
          <w:szCs w:val="24"/>
          <w:shd w:val="clear" w:color="auto" w:fill="FFFFFF"/>
        </w:rPr>
        <w:t xml:space="preserve"> campaign by the Sustainable Development Goals 2 Advocacy Hub.</w:t>
      </w:r>
    </w:p>
    <w:p w14:paraId="160DE6FB" w14:textId="77777777" w:rsidR="0002018E" w:rsidRDefault="00562C0D" w:rsidP="004B53BB">
      <w:pPr>
        <w:jc w:val="both"/>
        <w:rPr>
          <w:rFonts w:asciiTheme="minorHAnsi" w:eastAsia="Times New Roman" w:hAnsiTheme="minorHAnsi" w:cstheme="minorHAnsi"/>
          <w:sz w:val="24"/>
          <w:szCs w:val="24"/>
          <w:shd w:val="clear" w:color="auto" w:fill="FFFFFF"/>
        </w:rPr>
      </w:pPr>
      <w:r w:rsidRPr="0002018E">
        <w:rPr>
          <w:rFonts w:asciiTheme="minorHAnsi" w:eastAsia="Times New Roman" w:hAnsiTheme="minorHAnsi" w:cstheme="minorHAnsi"/>
          <w:sz w:val="24"/>
          <w:szCs w:val="24"/>
          <w:shd w:val="clear" w:color="auto" w:fill="FFFFFF"/>
        </w:rPr>
        <w:t>The campaign has already signed up a number of catering venues to take part in the challenge</w:t>
      </w:r>
      <w:r w:rsidR="006C4AA1" w:rsidRPr="0002018E">
        <w:rPr>
          <w:rFonts w:asciiTheme="minorHAnsi" w:eastAsia="Times New Roman" w:hAnsiTheme="minorHAnsi" w:cstheme="minorHAnsi"/>
          <w:sz w:val="24"/>
          <w:szCs w:val="24"/>
          <w:shd w:val="clear" w:color="auto" w:fill="FFFFFF"/>
        </w:rPr>
        <w:t>,</w:t>
      </w:r>
      <w:r w:rsidRPr="0002018E">
        <w:rPr>
          <w:rFonts w:asciiTheme="minorHAnsi" w:eastAsia="Times New Roman" w:hAnsiTheme="minorHAnsi" w:cstheme="minorHAnsi"/>
          <w:sz w:val="24"/>
          <w:szCs w:val="24"/>
          <w:shd w:val="clear" w:color="auto" w:fill="FFFFFF"/>
        </w:rPr>
        <w:t xml:space="preserve"> including Sprigg who run </w:t>
      </w:r>
      <w:r w:rsidR="006C4AA1" w:rsidRPr="0002018E">
        <w:rPr>
          <w:rFonts w:asciiTheme="minorHAnsi" w:eastAsia="Times New Roman" w:hAnsiTheme="minorHAnsi" w:cstheme="minorHAnsi"/>
          <w:sz w:val="24"/>
          <w:szCs w:val="24"/>
          <w:shd w:val="clear" w:color="auto" w:fill="FFFFFF"/>
        </w:rPr>
        <w:t>two</w:t>
      </w:r>
      <w:r w:rsidRPr="0002018E">
        <w:rPr>
          <w:rFonts w:asciiTheme="minorHAnsi" w:eastAsia="Times New Roman" w:hAnsiTheme="minorHAnsi" w:cstheme="minorHAnsi"/>
          <w:sz w:val="24"/>
          <w:szCs w:val="24"/>
          <w:shd w:val="clear" w:color="auto" w:fill="FFFFFF"/>
        </w:rPr>
        <w:t xml:space="preserve"> food outlets in the city. Lewis </w:t>
      </w:r>
      <w:r w:rsidR="00A900E1" w:rsidRPr="0002018E">
        <w:rPr>
          <w:rFonts w:asciiTheme="minorHAnsi" w:eastAsia="Times New Roman" w:hAnsiTheme="minorHAnsi" w:cstheme="minorHAnsi"/>
          <w:sz w:val="24"/>
          <w:szCs w:val="24"/>
          <w:shd w:val="clear" w:color="auto" w:fill="FFFFFF"/>
        </w:rPr>
        <w:t xml:space="preserve">Bennett from Sprigg </w:t>
      </w:r>
      <w:r w:rsidRPr="0002018E">
        <w:rPr>
          <w:rFonts w:asciiTheme="minorHAnsi" w:eastAsia="Times New Roman" w:hAnsiTheme="minorHAnsi" w:cstheme="minorHAnsi"/>
          <w:sz w:val="24"/>
          <w:szCs w:val="24"/>
          <w:shd w:val="clear" w:color="auto" w:fill="FFFFFF"/>
        </w:rPr>
        <w:t>says:</w:t>
      </w:r>
      <w:r w:rsidR="003E37AE" w:rsidRPr="0002018E">
        <w:rPr>
          <w:rFonts w:asciiTheme="minorHAnsi" w:eastAsia="Times New Roman" w:hAnsiTheme="minorHAnsi" w:cstheme="minorHAnsi"/>
          <w:sz w:val="24"/>
          <w:szCs w:val="24"/>
          <w:shd w:val="clear" w:color="auto" w:fill="FFFFFF"/>
        </w:rPr>
        <w:t xml:space="preserve"> </w:t>
      </w:r>
      <w:r w:rsidR="00A900E1" w:rsidRPr="0002018E">
        <w:rPr>
          <w:rFonts w:asciiTheme="minorHAnsi" w:hAnsiTheme="minorHAnsi" w:cstheme="minorHAnsi"/>
          <w:i/>
          <w:iCs/>
          <w:sz w:val="24"/>
          <w:szCs w:val="24"/>
        </w:rPr>
        <w:t>“The Full of Beans campaign offers us an exciting opportunity to demonstrate that beans can be fresh and vibrant as well as being a store cupboard staple, and that they can be eaten as part of a healthy lunch</w:t>
      </w:r>
      <w:r w:rsidR="006C4AA1" w:rsidRPr="0002018E">
        <w:rPr>
          <w:rFonts w:asciiTheme="minorHAnsi" w:hAnsiTheme="minorHAnsi" w:cstheme="minorHAnsi"/>
          <w:i/>
          <w:iCs/>
          <w:sz w:val="24"/>
          <w:szCs w:val="24"/>
        </w:rPr>
        <w:t>.”</w:t>
      </w:r>
      <w:r w:rsidR="004B53BB" w:rsidRPr="0002018E">
        <w:rPr>
          <w:rFonts w:asciiTheme="minorHAnsi" w:eastAsia="Times New Roman" w:hAnsiTheme="minorHAnsi" w:cstheme="minorHAnsi"/>
          <w:sz w:val="24"/>
          <w:szCs w:val="24"/>
          <w:shd w:val="clear" w:color="auto" w:fill="FFFFFF"/>
        </w:rPr>
        <w:t xml:space="preserve"> </w:t>
      </w:r>
    </w:p>
    <w:p w14:paraId="230D3F2C" w14:textId="77777777" w:rsidR="0002018E" w:rsidRDefault="0002018E" w:rsidP="004B53BB">
      <w:pPr>
        <w:jc w:val="both"/>
        <w:rPr>
          <w:rFonts w:asciiTheme="minorHAnsi" w:eastAsia="Times New Roman" w:hAnsiTheme="minorHAnsi" w:cstheme="minorHAnsi"/>
          <w:sz w:val="24"/>
          <w:szCs w:val="24"/>
          <w:shd w:val="clear" w:color="auto" w:fill="FFFFFF"/>
        </w:rPr>
      </w:pPr>
    </w:p>
    <w:p w14:paraId="7AFD37AC" w14:textId="5A02B31C" w:rsidR="00562C0D" w:rsidRPr="0002018E" w:rsidRDefault="006C4AA1" w:rsidP="004B53BB">
      <w:pPr>
        <w:jc w:val="both"/>
        <w:rPr>
          <w:rFonts w:asciiTheme="minorHAnsi" w:eastAsia="Times New Roman" w:hAnsiTheme="minorHAnsi" w:cstheme="minorHAnsi"/>
          <w:sz w:val="24"/>
          <w:szCs w:val="24"/>
          <w:shd w:val="clear" w:color="auto" w:fill="FFFFFF"/>
        </w:rPr>
      </w:pPr>
      <w:r w:rsidRPr="0002018E">
        <w:rPr>
          <w:rFonts w:asciiTheme="minorHAnsi" w:eastAsia="Times New Roman" w:hAnsiTheme="minorHAnsi" w:cstheme="minorHAnsi"/>
          <w:sz w:val="24"/>
          <w:szCs w:val="24"/>
          <w:shd w:val="clear" w:color="auto" w:fill="FFFFFF"/>
        </w:rPr>
        <w:t>T</w:t>
      </w:r>
      <w:r w:rsidR="00BB1B6F" w:rsidRPr="0002018E">
        <w:rPr>
          <w:rFonts w:asciiTheme="minorHAnsi" w:eastAsia="Times New Roman" w:hAnsiTheme="minorHAnsi" w:cstheme="minorHAnsi"/>
          <w:sz w:val="24"/>
          <w:szCs w:val="24"/>
          <w:shd w:val="clear" w:color="auto" w:fill="FFFFFF"/>
        </w:rPr>
        <w:t>hrough the campaign, t</w:t>
      </w:r>
      <w:r w:rsidRPr="0002018E">
        <w:rPr>
          <w:rFonts w:asciiTheme="minorHAnsi" w:eastAsia="Times New Roman" w:hAnsiTheme="minorHAnsi" w:cstheme="minorHAnsi"/>
          <w:sz w:val="24"/>
          <w:szCs w:val="24"/>
          <w:shd w:val="clear" w:color="auto" w:fill="FFFFFF"/>
        </w:rPr>
        <w:t>he c</w:t>
      </w:r>
      <w:r w:rsidR="00562C0D" w:rsidRPr="0002018E">
        <w:rPr>
          <w:rFonts w:asciiTheme="minorHAnsi" w:eastAsia="Times New Roman" w:hAnsiTheme="minorHAnsi" w:cstheme="minorHAnsi"/>
          <w:sz w:val="24"/>
          <w:szCs w:val="24"/>
          <w:shd w:val="clear" w:color="auto" w:fill="FFFFFF"/>
        </w:rPr>
        <w:t xml:space="preserve">ity’s caterers also have a chance to take part in </w:t>
      </w:r>
      <w:r w:rsidR="003E37AE" w:rsidRPr="0002018E">
        <w:rPr>
          <w:rFonts w:asciiTheme="minorHAnsi" w:eastAsia="Times New Roman" w:hAnsiTheme="minorHAnsi" w:cstheme="minorHAnsi"/>
          <w:sz w:val="24"/>
          <w:szCs w:val="24"/>
          <w:shd w:val="clear" w:color="auto" w:fill="FFFFFF"/>
        </w:rPr>
        <w:t xml:space="preserve">a bean-focused training course held at the Glasgow Kelvin </w:t>
      </w:r>
      <w:r w:rsidR="009469A5">
        <w:rPr>
          <w:rFonts w:asciiTheme="minorHAnsi" w:eastAsia="Times New Roman" w:hAnsiTheme="minorHAnsi" w:cstheme="minorHAnsi"/>
          <w:sz w:val="24"/>
          <w:szCs w:val="24"/>
          <w:shd w:val="clear" w:color="auto" w:fill="FFFFFF"/>
        </w:rPr>
        <w:t>C</w:t>
      </w:r>
      <w:r w:rsidR="003E37AE" w:rsidRPr="0002018E">
        <w:rPr>
          <w:rFonts w:asciiTheme="minorHAnsi" w:eastAsia="Times New Roman" w:hAnsiTheme="minorHAnsi" w:cstheme="minorHAnsi"/>
          <w:sz w:val="24"/>
          <w:szCs w:val="24"/>
          <w:shd w:val="clear" w:color="auto" w:fill="FFFFFF"/>
        </w:rPr>
        <w:t>ollege</w:t>
      </w:r>
      <w:r w:rsidR="000C5AC2" w:rsidRPr="0002018E">
        <w:rPr>
          <w:rFonts w:asciiTheme="minorHAnsi" w:eastAsia="Times New Roman" w:hAnsiTheme="minorHAnsi" w:cstheme="minorHAnsi"/>
          <w:sz w:val="24"/>
          <w:szCs w:val="24"/>
          <w:shd w:val="clear" w:color="auto" w:fill="FFFFFF"/>
        </w:rPr>
        <w:t>,</w:t>
      </w:r>
      <w:r w:rsidR="003E37AE" w:rsidRPr="0002018E">
        <w:rPr>
          <w:rFonts w:asciiTheme="minorHAnsi" w:eastAsia="Times New Roman" w:hAnsiTheme="minorHAnsi" w:cstheme="minorHAnsi"/>
          <w:sz w:val="24"/>
          <w:szCs w:val="24"/>
          <w:shd w:val="clear" w:color="auto" w:fill="FFFFFF"/>
        </w:rPr>
        <w:t xml:space="preserve"> </w:t>
      </w:r>
      <w:r w:rsidR="000C5AC2" w:rsidRPr="0002018E">
        <w:rPr>
          <w:rFonts w:asciiTheme="minorHAnsi" w:eastAsia="Times New Roman" w:hAnsiTheme="minorHAnsi" w:cstheme="minorHAnsi"/>
          <w:sz w:val="24"/>
          <w:szCs w:val="24"/>
          <w:shd w:val="clear" w:color="auto" w:fill="FFFFFF"/>
        </w:rPr>
        <w:t>which</w:t>
      </w:r>
      <w:r w:rsidR="00CD1B4E" w:rsidRPr="0002018E">
        <w:rPr>
          <w:rFonts w:asciiTheme="minorHAnsi" w:eastAsia="Times New Roman" w:hAnsiTheme="minorHAnsi" w:cstheme="minorHAnsi"/>
          <w:sz w:val="24"/>
          <w:szCs w:val="24"/>
          <w:shd w:val="clear" w:color="auto" w:fill="FFFFFF"/>
        </w:rPr>
        <w:t xml:space="preserve"> aims </w:t>
      </w:r>
      <w:r w:rsidR="003E37AE" w:rsidRPr="0002018E">
        <w:rPr>
          <w:rFonts w:asciiTheme="minorHAnsi" w:eastAsia="Times New Roman" w:hAnsiTheme="minorHAnsi" w:cstheme="minorHAnsi"/>
          <w:sz w:val="24"/>
          <w:szCs w:val="24"/>
          <w:shd w:val="clear" w:color="auto" w:fill="FFFFFF"/>
        </w:rPr>
        <w:t xml:space="preserve">to inspire students and </w:t>
      </w:r>
      <w:r w:rsidR="00CD1B4E" w:rsidRPr="0002018E">
        <w:rPr>
          <w:rFonts w:asciiTheme="minorHAnsi" w:eastAsia="Times New Roman" w:hAnsiTheme="minorHAnsi" w:cstheme="minorHAnsi"/>
          <w:sz w:val="24"/>
          <w:szCs w:val="24"/>
          <w:shd w:val="clear" w:color="auto" w:fill="FFFFFF"/>
        </w:rPr>
        <w:t xml:space="preserve">show </w:t>
      </w:r>
      <w:r w:rsidR="003E37AE" w:rsidRPr="0002018E">
        <w:rPr>
          <w:rFonts w:asciiTheme="minorHAnsi" w:eastAsia="Times New Roman" w:hAnsiTheme="minorHAnsi" w:cstheme="minorHAnsi"/>
          <w:sz w:val="24"/>
          <w:szCs w:val="24"/>
          <w:shd w:val="clear" w:color="auto" w:fill="FFFFFF"/>
        </w:rPr>
        <w:t xml:space="preserve">those </w:t>
      </w:r>
      <w:r w:rsidR="00166064" w:rsidRPr="0002018E">
        <w:rPr>
          <w:rFonts w:asciiTheme="minorHAnsi" w:eastAsia="Times New Roman" w:hAnsiTheme="minorHAnsi" w:cstheme="minorHAnsi"/>
          <w:sz w:val="24"/>
          <w:szCs w:val="24"/>
          <w:shd w:val="clear" w:color="auto" w:fill="FFFFFF"/>
        </w:rPr>
        <w:t xml:space="preserve">already </w:t>
      </w:r>
      <w:r w:rsidR="003E37AE" w:rsidRPr="0002018E">
        <w:rPr>
          <w:rFonts w:asciiTheme="minorHAnsi" w:eastAsia="Times New Roman" w:hAnsiTheme="minorHAnsi" w:cstheme="minorHAnsi"/>
          <w:sz w:val="24"/>
          <w:szCs w:val="24"/>
          <w:shd w:val="clear" w:color="auto" w:fill="FFFFFF"/>
        </w:rPr>
        <w:t xml:space="preserve">working as chefs </w:t>
      </w:r>
      <w:r w:rsidR="0085030A" w:rsidRPr="0002018E">
        <w:rPr>
          <w:rFonts w:asciiTheme="minorHAnsi" w:eastAsia="Times New Roman" w:hAnsiTheme="minorHAnsi" w:cstheme="minorHAnsi"/>
          <w:sz w:val="24"/>
          <w:szCs w:val="24"/>
          <w:shd w:val="clear" w:color="auto" w:fill="FFFFFF"/>
        </w:rPr>
        <w:t>how versatile</w:t>
      </w:r>
      <w:r w:rsidR="003E37AE" w:rsidRPr="0002018E">
        <w:rPr>
          <w:rFonts w:asciiTheme="minorHAnsi" w:eastAsia="Times New Roman" w:hAnsiTheme="minorHAnsi" w:cstheme="minorHAnsi"/>
          <w:sz w:val="24"/>
          <w:szCs w:val="24"/>
          <w:shd w:val="clear" w:color="auto" w:fill="FFFFFF"/>
        </w:rPr>
        <w:t xml:space="preserve"> cooking with beans</w:t>
      </w:r>
      <w:r w:rsidR="0085030A" w:rsidRPr="0002018E">
        <w:rPr>
          <w:rFonts w:asciiTheme="minorHAnsi" w:eastAsia="Times New Roman" w:hAnsiTheme="minorHAnsi" w:cstheme="minorHAnsi"/>
          <w:sz w:val="24"/>
          <w:szCs w:val="24"/>
          <w:shd w:val="clear" w:color="auto" w:fill="FFFFFF"/>
        </w:rPr>
        <w:t xml:space="preserve"> can be</w:t>
      </w:r>
      <w:r w:rsidR="003E37AE" w:rsidRPr="0002018E">
        <w:rPr>
          <w:rFonts w:asciiTheme="minorHAnsi" w:eastAsia="Times New Roman" w:hAnsiTheme="minorHAnsi" w:cstheme="minorHAnsi"/>
          <w:sz w:val="24"/>
          <w:szCs w:val="24"/>
          <w:shd w:val="clear" w:color="auto" w:fill="FFFFFF"/>
        </w:rPr>
        <w:t>.</w:t>
      </w:r>
    </w:p>
    <w:p w14:paraId="1CC76F8F" w14:textId="77777777" w:rsidR="0002018E" w:rsidRDefault="0002018E" w:rsidP="00261E2D">
      <w:pPr>
        <w:jc w:val="both"/>
        <w:rPr>
          <w:rFonts w:asciiTheme="minorHAnsi" w:eastAsia="Times New Roman" w:hAnsiTheme="minorHAnsi" w:cstheme="minorHAnsi"/>
          <w:sz w:val="24"/>
          <w:szCs w:val="24"/>
          <w:shd w:val="clear" w:color="auto" w:fill="FFFFFF"/>
        </w:rPr>
      </w:pPr>
    </w:p>
    <w:p w14:paraId="7B2B0457" w14:textId="4E3D3281" w:rsidR="006C4AA1" w:rsidRPr="0002018E" w:rsidRDefault="003E37AE" w:rsidP="00261E2D">
      <w:pPr>
        <w:jc w:val="both"/>
        <w:rPr>
          <w:rFonts w:asciiTheme="minorHAnsi" w:eastAsia="Times New Roman" w:hAnsiTheme="minorHAnsi" w:cstheme="minorHAnsi"/>
          <w:sz w:val="24"/>
          <w:szCs w:val="24"/>
          <w:shd w:val="clear" w:color="auto" w:fill="FFFFFF"/>
        </w:rPr>
      </w:pPr>
      <w:r w:rsidRPr="0002018E">
        <w:rPr>
          <w:rFonts w:asciiTheme="minorHAnsi" w:eastAsia="Times New Roman" w:hAnsiTheme="minorHAnsi" w:cstheme="minorHAnsi"/>
          <w:sz w:val="24"/>
          <w:szCs w:val="24"/>
          <w:shd w:val="clear" w:color="auto" w:fill="FFFFFF"/>
        </w:rPr>
        <w:t xml:space="preserve">The campaign is jointly led by the Glasgow Food Policy Partnership (GFPP) and the Glasgow Community Food Network’s (GCFN) Food and Climate Action (FCA) team. Riikka Gonzalez from GFPP says: </w:t>
      </w:r>
      <w:r w:rsidR="00771FC8" w:rsidRPr="0002018E">
        <w:rPr>
          <w:rFonts w:asciiTheme="minorHAnsi" w:eastAsia="Times New Roman" w:hAnsiTheme="minorHAnsi" w:cstheme="minorHAnsi"/>
          <w:i/>
          <w:iCs/>
          <w:sz w:val="24"/>
          <w:szCs w:val="24"/>
          <w:shd w:val="clear" w:color="auto" w:fill="FFFFFF"/>
        </w:rPr>
        <w:t>“</w:t>
      </w:r>
      <w:r w:rsidRPr="0002018E">
        <w:rPr>
          <w:rFonts w:asciiTheme="minorHAnsi" w:eastAsia="Times New Roman" w:hAnsiTheme="minorHAnsi" w:cstheme="minorHAnsi"/>
          <w:i/>
          <w:iCs/>
          <w:sz w:val="24"/>
          <w:szCs w:val="24"/>
          <w:shd w:val="clear" w:color="auto" w:fill="FFFFFF"/>
        </w:rPr>
        <w:t xml:space="preserve">We are excited to be partnering with </w:t>
      </w:r>
      <w:r w:rsidR="00166064" w:rsidRPr="0002018E">
        <w:rPr>
          <w:rFonts w:asciiTheme="minorHAnsi" w:eastAsia="Times New Roman" w:hAnsiTheme="minorHAnsi" w:cstheme="minorHAnsi"/>
          <w:i/>
          <w:iCs/>
          <w:sz w:val="24"/>
          <w:szCs w:val="24"/>
          <w:shd w:val="clear" w:color="auto" w:fill="FFFFFF"/>
        </w:rPr>
        <w:t>a large number of local as well as</w:t>
      </w:r>
      <w:r w:rsidR="009A1386" w:rsidRPr="0002018E">
        <w:rPr>
          <w:rFonts w:asciiTheme="minorHAnsi" w:eastAsia="Times New Roman" w:hAnsiTheme="minorHAnsi" w:cstheme="minorHAnsi"/>
          <w:i/>
          <w:iCs/>
          <w:sz w:val="24"/>
          <w:szCs w:val="24"/>
          <w:shd w:val="clear" w:color="auto" w:fill="FFFFFF"/>
        </w:rPr>
        <w:t xml:space="preserve"> some </w:t>
      </w:r>
      <w:r w:rsidR="00166064" w:rsidRPr="0002018E">
        <w:rPr>
          <w:rFonts w:asciiTheme="minorHAnsi" w:eastAsia="Times New Roman" w:hAnsiTheme="minorHAnsi" w:cstheme="minorHAnsi"/>
          <w:i/>
          <w:iCs/>
          <w:sz w:val="24"/>
          <w:szCs w:val="24"/>
          <w:shd w:val="clear" w:color="auto" w:fill="FFFFFF"/>
        </w:rPr>
        <w:t xml:space="preserve">global partners, aiming for the campaign </w:t>
      </w:r>
      <w:r w:rsidR="0037059E" w:rsidRPr="0002018E">
        <w:rPr>
          <w:rFonts w:asciiTheme="minorHAnsi" w:eastAsia="Times New Roman" w:hAnsiTheme="minorHAnsi" w:cstheme="minorHAnsi"/>
          <w:i/>
          <w:iCs/>
          <w:sz w:val="24"/>
          <w:szCs w:val="24"/>
          <w:shd w:val="clear" w:color="auto" w:fill="FFFFFF"/>
        </w:rPr>
        <w:t xml:space="preserve">messages of health and sustainability </w:t>
      </w:r>
      <w:r w:rsidR="00166064" w:rsidRPr="0002018E">
        <w:rPr>
          <w:rFonts w:asciiTheme="minorHAnsi" w:eastAsia="Times New Roman" w:hAnsiTheme="minorHAnsi" w:cstheme="minorHAnsi"/>
          <w:i/>
          <w:iCs/>
          <w:sz w:val="24"/>
          <w:szCs w:val="24"/>
          <w:shd w:val="clear" w:color="auto" w:fill="FFFFFF"/>
        </w:rPr>
        <w:t xml:space="preserve">to </w:t>
      </w:r>
      <w:r w:rsidR="0037059E" w:rsidRPr="0002018E">
        <w:rPr>
          <w:rFonts w:asciiTheme="minorHAnsi" w:eastAsia="Times New Roman" w:hAnsiTheme="minorHAnsi" w:cstheme="minorHAnsi"/>
          <w:i/>
          <w:iCs/>
          <w:sz w:val="24"/>
          <w:szCs w:val="24"/>
          <w:shd w:val="clear" w:color="auto" w:fill="FFFFFF"/>
        </w:rPr>
        <w:t xml:space="preserve">reach </w:t>
      </w:r>
      <w:r w:rsidR="00166064" w:rsidRPr="0002018E">
        <w:rPr>
          <w:rFonts w:asciiTheme="minorHAnsi" w:eastAsia="Times New Roman" w:hAnsiTheme="minorHAnsi" w:cstheme="minorHAnsi"/>
          <w:i/>
          <w:iCs/>
          <w:sz w:val="24"/>
          <w:szCs w:val="24"/>
          <w:shd w:val="clear" w:color="auto" w:fill="FFFFFF"/>
        </w:rPr>
        <w:t>as many people as possible.</w:t>
      </w:r>
      <w:r w:rsidR="00771FC8" w:rsidRPr="0002018E">
        <w:rPr>
          <w:rFonts w:asciiTheme="minorHAnsi" w:eastAsia="Times New Roman" w:hAnsiTheme="minorHAnsi" w:cstheme="minorHAnsi"/>
          <w:i/>
          <w:iCs/>
          <w:sz w:val="24"/>
          <w:szCs w:val="24"/>
          <w:shd w:val="clear" w:color="auto" w:fill="FFFFFF"/>
        </w:rPr>
        <w:t>”</w:t>
      </w:r>
      <w:r w:rsidR="009A1386" w:rsidRPr="0002018E">
        <w:rPr>
          <w:rFonts w:asciiTheme="minorHAnsi" w:eastAsia="Times New Roman" w:hAnsiTheme="minorHAnsi" w:cstheme="minorHAnsi"/>
          <w:sz w:val="24"/>
          <w:szCs w:val="24"/>
          <w:shd w:val="clear" w:color="auto" w:fill="FFFFFF"/>
        </w:rPr>
        <w:t xml:space="preserve"> </w:t>
      </w:r>
    </w:p>
    <w:p w14:paraId="7DD65B0B" w14:textId="77777777" w:rsidR="006C4AA1" w:rsidRPr="0002018E" w:rsidRDefault="006C4AA1" w:rsidP="00261E2D">
      <w:pPr>
        <w:jc w:val="both"/>
        <w:rPr>
          <w:rFonts w:asciiTheme="minorHAnsi" w:eastAsia="Times New Roman" w:hAnsiTheme="minorHAnsi" w:cstheme="minorHAnsi"/>
          <w:sz w:val="24"/>
          <w:szCs w:val="24"/>
          <w:shd w:val="clear" w:color="auto" w:fill="FFFFFF"/>
        </w:rPr>
      </w:pPr>
    </w:p>
    <w:p w14:paraId="49FC92D2" w14:textId="21A7002C" w:rsidR="009A1386" w:rsidRPr="00E80114" w:rsidRDefault="00166064" w:rsidP="00E80114">
      <w:pPr>
        <w:jc w:val="both"/>
        <w:rPr>
          <w:rFonts w:asciiTheme="minorHAnsi" w:eastAsia="Times New Roman" w:hAnsiTheme="minorHAnsi" w:cstheme="minorHAnsi"/>
          <w:sz w:val="24"/>
          <w:szCs w:val="24"/>
          <w:shd w:val="clear" w:color="auto" w:fill="FFFFFF"/>
        </w:rPr>
      </w:pPr>
      <w:r w:rsidRPr="0002018E">
        <w:rPr>
          <w:rFonts w:asciiTheme="minorHAnsi" w:eastAsia="Times New Roman" w:hAnsiTheme="minorHAnsi" w:cstheme="minorHAnsi"/>
          <w:sz w:val="24"/>
          <w:szCs w:val="24"/>
          <w:shd w:val="clear" w:color="auto" w:fill="FFFFFF"/>
        </w:rPr>
        <w:t>Kristin Gute</w:t>
      </w:r>
      <w:r w:rsidR="00E80114">
        <w:rPr>
          <w:rFonts w:asciiTheme="minorHAnsi" w:eastAsia="Times New Roman" w:hAnsiTheme="minorHAnsi" w:cstheme="minorHAnsi"/>
          <w:sz w:val="24"/>
          <w:szCs w:val="24"/>
          <w:shd w:val="clear" w:color="auto" w:fill="FFFFFF"/>
        </w:rPr>
        <w:t>k</w:t>
      </w:r>
      <w:r w:rsidRPr="0002018E">
        <w:rPr>
          <w:rFonts w:asciiTheme="minorHAnsi" w:eastAsia="Times New Roman" w:hAnsiTheme="minorHAnsi" w:cstheme="minorHAnsi"/>
          <w:sz w:val="24"/>
          <w:szCs w:val="24"/>
          <w:shd w:val="clear" w:color="auto" w:fill="FFFFFF"/>
        </w:rPr>
        <w:t xml:space="preserve">unst from </w:t>
      </w:r>
      <w:r w:rsidR="00261E2D" w:rsidRPr="0002018E">
        <w:rPr>
          <w:rFonts w:asciiTheme="minorHAnsi" w:eastAsia="Times New Roman" w:hAnsiTheme="minorHAnsi" w:cstheme="minorHAnsi"/>
          <w:sz w:val="24"/>
          <w:szCs w:val="24"/>
          <w:shd w:val="clear" w:color="auto" w:fill="FFFFFF"/>
        </w:rPr>
        <w:t>the</w:t>
      </w:r>
      <w:r w:rsidRPr="0002018E">
        <w:rPr>
          <w:rFonts w:asciiTheme="minorHAnsi" w:eastAsia="Times New Roman" w:hAnsiTheme="minorHAnsi" w:cstheme="minorHAnsi"/>
          <w:sz w:val="24"/>
          <w:szCs w:val="24"/>
          <w:shd w:val="clear" w:color="auto" w:fill="FFFFFF"/>
        </w:rPr>
        <w:t xml:space="preserve"> </w:t>
      </w:r>
      <w:r w:rsidR="009A1386" w:rsidRPr="0002018E">
        <w:rPr>
          <w:rFonts w:asciiTheme="minorHAnsi" w:eastAsia="Times New Roman" w:hAnsiTheme="minorHAnsi" w:cstheme="minorHAnsi"/>
          <w:i/>
          <w:iCs/>
          <w:sz w:val="24"/>
          <w:szCs w:val="24"/>
          <w:shd w:val="clear" w:color="auto" w:fill="FFFFFF"/>
        </w:rPr>
        <w:t>Beans Is How</w:t>
      </w:r>
      <w:r w:rsidR="009A1386" w:rsidRPr="0002018E">
        <w:rPr>
          <w:rFonts w:asciiTheme="minorHAnsi" w:eastAsia="Times New Roman" w:hAnsiTheme="minorHAnsi" w:cstheme="minorHAnsi"/>
          <w:sz w:val="24"/>
          <w:szCs w:val="24"/>
          <w:shd w:val="clear" w:color="auto" w:fill="FFFFFF"/>
        </w:rPr>
        <w:t xml:space="preserve"> campaign</w:t>
      </w:r>
      <w:r w:rsidR="0037059E" w:rsidRPr="0002018E">
        <w:rPr>
          <w:rFonts w:asciiTheme="minorHAnsi" w:eastAsia="Times New Roman" w:hAnsiTheme="minorHAnsi" w:cstheme="minorHAnsi"/>
          <w:sz w:val="24"/>
          <w:szCs w:val="24"/>
          <w:shd w:val="clear" w:color="auto" w:fill="FFFFFF"/>
        </w:rPr>
        <w:t xml:space="preserve"> continues:</w:t>
      </w:r>
      <w:r w:rsidR="009A1386" w:rsidRPr="0002018E">
        <w:rPr>
          <w:rFonts w:asciiTheme="minorHAnsi" w:hAnsiTheme="minorHAnsi" w:cstheme="minorHAnsi"/>
          <w:sz w:val="24"/>
          <w:szCs w:val="24"/>
          <w:lang w:val="en-US"/>
        </w:rPr>
        <w:t xml:space="preserve"> </w:t>
      </w:r>
      <w:r w:rsidR="009A1386" w:rsidRPr="0002018E">
        <w:rPr>
          <w:rFonts w:asciiTheme="minorHAnsi" w:hAnsiTheme="minorHAnsi" w:cstheme="minorHAnsi"/>
          <w:i/>
          <w:iCs/>
          <w:sz w:val="24"/>
          <w:szCs w:val="24"/>
          <w:lang w:val="en-US"/>
        </w:rPr>
        <w:t>“Beans is How is on a mission to double global bean consumption by 2028. To achieve this, we count on our Bean Coalition partners to get more #beansonthemenu in their local communities and networks. We are thrilled to be collaborating with the City of Glasgow’s Full of Beans Campaign and the Glasgow Food Policy Partnership as our first city-wide partnership adopting beans across sectors</w:t>
      </w:r>
      <w:r w:rsidR="004E19A9" w:rsidRPr="0002018E">
        <w:rPr>
          <w:rFonts w:asciiTheme="minorHAnsi" w:hAnsiTheme="minorHAnsi" w:cstheme="minorHAnsi"/>
          <w:i/>
          <w:iCs/>
          <w:sz w:val="24"/>
          <w:szCs w:val="24"/>
          <w:lang w:val="en-US"/>
        </w:rPr>
        <w:t>,</w:t>
      </w:r>
      <w:r w:rsidR="009A1386" w:rsidRPr="0002018E">
        <w:rPr>
          <w:rFonts w:asciiTheme="minorHAnsi" w:hAnsiTheme="minorHAnsi" w:cstheme="minorHAnsi"/>
          <w:i/>
          <w:iCs/>
          <w:sz w:val="24"/>
          <w:szCs w:val="24"/>
          <w:lang w:val="en-US"/>
        </w:rPr>
        <w:t xml:space="preserve"> linking the campaign to the aims of their local food strategy’.</w:t>
      </w:r>
    </w:p>
    <w:p w14:paraId="482DDF48" w14:textId="77777777" w:rsidR="00AB47F5" w:rsidRPr="0002018E" w:rsidRDefault="00AB47F5" w:rsidP="00261E2D">
      <w:pPr>
        <w:shd w:val="clear" w:color="auto" w:fill="FFFFFF"/>
        <w:spacing w:after="120" w:line="276" w:lineRule="auto"/>
        <w:jc w:val="both"/>
        <w:rPr>
          <w:rFonts w:asciiTheme="minorHAnsi" w:eastAsia="Times New Roman" w:hAnsiTheme="minorHAnsi" w:cstheme="minorHAnsi"/>
          <w:sz w:val="24"/>
          <w:szCs w:val="24"/>
          <w:shd w:val="clear" w:color="auto" w:fill="FFFFFF"/>
        </w:rPr>
      </w:pPr>
    </w:p>
    <w:p w14:paraId="717AC63E" w14:textId="3A07E15B" w:rsidR="00AB47F5" w:rsidRPr="0002018E" w:rsidRDefault="00AB47F5" w:rsidP="00261E2D">
      <w:pPr>
        <w:jc w:val="both"/>
        <w:rPr>
          <w:rFonts w:asciiTheme="minorHAnsi" w:eastAsia="Times New Roman" w:hAnsiTheme="minorHAnsi" w:cstheme="minorHAnsi"/>
          <w:i/>
          <w:iCs/>
          <w:sz w:val="24"/>
          <w:szCs w:val="24"/>
        </w:rPr>
      </w:pPr>
      <w:r w:rsidRPr="0002018E">
        <w:rPr>
          <w:rFonts w:asciiTheme="minorHAnsi" w:eastAsia="Times New Roman" w:hAnsiTheme="minorHAnsi" w:cstheme="minorHAnsi"/>
          <w:sz w:val="24"/>
          <w:szCs w:val="24"/>
          <w:shd w:val="clear" w:color="auto" w:fill="FFFFFF"/>
        </w:rPr>
        <w:lastRenderedPageBreak/>
        <w:t xml:space="preserve">This is of course not the first time Glasgow has encouraged the hospitality sector to get involved in campaigns </w:t>
      </w:r>
      <w:r w:rsidR="006C4AA1" w:rsidRPr="0002018E">
        <w:rPr>
          <w:rFonts w:asciiTheme="minorHAnsi" w:eastAsia="Times New Roman" w:hAnsiTheme="minorHAnsi" w:cstheme="minorHAnsi"/>
          <w:sz w:val="24"/>
          <w:szCs w:val="24"/>
          <w:shd w:val="clear" w:color="auto" w:fill="FFFFFF"/>
        </w:rPr>
        <w:t>that support</w:t>
      </w:r>
      <w:r w:rsidRPr="0002018E">
        <w:rPr>
          <w:rFonts w:asciiTheme="minorHAnsi" w:eastAsia="Times New Roman" w:hAnsiTheme="minorHAnsi" w:cstheme="minorHAnsi"/>
          <w:sz w:val="24"/>
          <w:szCs w:val="24"/>
          <w:shd w:val="clear" w:color="auto" w:fill="FFFFFF"/>
        </w:rPr>
        <w:t xml:space="preserve"> sustainability. Rebecca Ricketts, Campaign and Project Lead at Glasgow Chamber of Commerce, and lead of two campaigns designed to raise the issues of global food waste, </w:t>
      </w:r>
      <w:r w:rsidRPr="0002018E">
        <w:rPr>
          <w:rFonts w:asciiTheme="minorHAnsi" w:eastAsia="Times New Roman" w:hAnsiTheme="minorHAnsi" w:cstheme="minorHAnsi"/>
          <w:i/>
          <w:iCs/>
          <w:sz w:val="24"/>
          <w:szCs w:val="24"/>
          <w:shd w:val="clear" w:color="auto" w:fill="FFFFFF"/>
        </w:rPr>
        <w:t xml:space="preserve">Plate up for Glasgow </w:t>
      </w:r>
      <w:r w:rsidRPr="0002018E">
        <w:rPr>
          <w:rFonts w:asciiTheme="minorHAnsi" w:eastAsia="Times New Roman" w:hAnsiTheme="minorHAnsi" w:cstheme="minorHAnsi"/>
          <w:sz w:val="24"/>
          <w:szCs w:val="24"/>
          <w:shd w:val="clear" w:color="auto" w:fill="FFFFFF"/>
        </w:rPr>
        <w:t xml:space="preserve">and </w:t>
      </w:r>
      <w:r w:rsidRPr="0002018E">
        <w:rPr>
          <w:rFonts w:asciiTheme="minorHAnsi" w:eastAsia="Times New Roman" w:hAnsiTheme="minorHAnsi" w:cstheme="minorHAnsi"/>
          <w:i/>
          <w:iCs/>
          <w:sz w:val="24"/>
          <w:szCs w:val="24"/>
          <w:shd w:val="clear" w:color="auto" w:fill="FFFFFF"/>
        </w:rPr>
        <w:t>Grounds for Recyclin</w:t>
      </w:r>
      <w:r w:rsidRPr="0002018E">
        <w:rPr>
          <w:rFonts w:asciiTheme="minorHAnsi" w:eastAsia="Times New Roman" w:hAnsiTheme="minorHAnsi" w:cstheme="minorHAnsi"/>
          <w:sz w:val="24"/>
          <w:szCs w:val="24"/>
          <w:shd w:val="clear" w:color="auto" w:fill="FFFFFF"/>
        </w:rPr>
        <w:t>g says</w:t>
      </w:r>
      <w:r w:rsidRPr="0002018E">
        <w:rPr>
          <w:rFonts w:asciiTheme="minorHAnsi" w:eastAsia="Times New Roman" w:hAnsiTheme="minorHAnsi" w:cstheme="minorHAnsi"/>
          <w:i/>
          <w:iCs/>
          <w:sz w:val="24"/>
          <w:szCs w:val="24"/>
          <w:shd w:val="clear" w:color="auto" w:fill="FFFFFF"/>
        </w:rPr>
        <w:t xml:space="preserve">: </w:t>
      </w:r>
      <w:r w:rsidR="00261E2D" w:rsidRPr="0002018E">
        <w:rPr>
          <w:rFonts w:asciiTheme="minorHAnsi" w:eastAsia="Times New Roman" w:hAnsiTheme="minorHAnsi" w:cstheme="minorHAnsi"/>
          <w:i/>
          <w:iCs/>
          <w:sz w:val="24"/>
          <w:szCs w:val="24"/>
          <w:shd w:val="clear" w:color="auto" w:fill="FFFFFF"/>
        </w:rPr>
        <w:t>“</w:t>
      </w:r>
      <w:r w:rsidRPr="0002018E">
        <w:rPr>
          <w:rFonts w:asciiTheme="minorHAnsi" w:eastAsia="Times New Roman" w:hAnsiTheme="minorHAnsi" w:cstheme="minorHAnsi"/>
          <w:i/>
          <w:iCs/>
          <w:sz w:val="24"/>
          <w:szCs w:val="24"/>
          <w:shd w:val="clear" w:color="auto" w:fill="FFFFFF"/>
        </w:rPr>
        <w:t>In recent years, there has been a significant shift towards more plant-based diets, with beans, pea</w:t>
      </w:r>
      <w:r w:rsidR="00873C69" w:rsidRPr="0002018E">
        <w:rPr>
          <w:rFonts w:asciiTheme="minorHAnsi" w:eastAsia="Times New Roman" w:hAnsiTheme="minorHAnsi" w:cstheme="minorHAnsi"/>
          <w:i/>
          <w:iCs/>
          <w:sz w:val="24"/>
          <w:szCs w:val="24"/>
          <w:shd w:val="clear" w:color="auto" w:fill="FFFFFF"/>
        </w:rPr>
        <w:t>s</w:t>
      </w:r>
      <w:r w:rsidRPr="0002018E">
        <w:rPr>
          <w:rFonts w:asciiTheme="minorHAnsi" w:eastAsia="Times New Roman" w:hAnsiTheme="minorHAnsi" w:cstheme="minorHAnsi"/>
          <w:i/>
          <w:iCs/>
          <w:sz w:val="24"/>
          <w:szCs w:val="24"/>
          <w:shd w:val="clear" w:color="auto" w:fill="FFFFFF"/>
        </w:rPr>
        <w:t>, legumes, and pulses stepping up to the plate.  This move has been driven by a growing awareness of the environmental and health benefits of what we eat, as well as a desire to embrace more sustainable and ethical food choices into our daily diets. Full of Beans offers yet another innovative platform for businesses to continue their journey to net zero while attracting new diners and spend</w:t>
      </w:r>
      <w:r w:rsidR="006C4AA1" w:rsidRPr="0002018E">
        <w:rPr>
          <w:rFonts w:asciiTheme="minorHAnsi" w:eastAsia="Times New Roman" w:hAnsiTheme="minorHAnsi" w:cstheme="minorHAnsi"/>
          <w:i/>
          <w:iCs/>
          <w:sz w:val="24"/>
          <w:szCs w:val="24"/>
          <w:shd w:val="clear" w:color="auto" w:fill="FFFFFF"/>
        </w:rPr>
        <w:t>.</w:t>
      </w:r>
      <w:r w:rsidR="00771FC8" w:rsidRPr="0002018E">
        <w:rPr>
          <w:rFonts w:asciiTheme="minorHAnsi" w:eastAsia="Times New Roman" w:hAnsiTheme="minorHAnsi" w:cstheme="minorHAnsi"/>
          <w:i/>
          <w:iCs/>
          <w:sz w:val="24"/>
          <w:szCs w:val="24"/>
          <w:shd w:val="clear" w:color="auto" w:fill="FFFFFF"/>
        </w:rPr>
        <w:t>”</w:t>
      </w:r>
    </w:p>
    <w:p w14:paraId="5E9FA1F2" w14:textId="77777777" w:rsidR="00AB47F5" w:rsidRPr="0002018E" w:rsidRDefault="00AB47F5" w:rsidP="00261E2D">
      <w:pPr>
        <w:shd w:val="clear" w:color="auto" w:fill="FFFFFF"/>
        <w:spacing w:after="120" w:line="276" w:lineRule="auto"/>
        <w:jc w:val="both"/>
        <w:rPr>
          <w:rFonts w:asciiTheme="minorHAnsi" w:eastAsia="Times New Roman" w:hAnsiTheme="minorHAnsi" w:cstheme="minorHAnsi"/>
          <w:sz w:val="24"/>
          <w:szCs w:val="24"/>
          <w:shd w:val="clear" w:color="auto" w:fill="FFFFFF"/>
        </w:rPr>
      </w:pPr>
    </w:p>
    <w:p w14:paraId="4188725F" w14:textId="745AFF54" w:rsidR="009F7D01" w:rsidRPr="0002018E" w:rsidRDefault="00C33481" w:rsidP="00B1024F">
      <w:pPr>
        <w:jc w:val="both"/>
        <w:rPr>
          <w:rFonts w:asciiTheme="minorHAnsi" w:hAnsiTheme="minorHAnsi" w:cstheme="minorHAnsi"/>
          <w:b/>
          <w:bCs/>
          <w:sz w:val="24"/>
          <w:szCs w:val="24"/>
          <w14:ligatures w14:val="standardContextual"/>
        </w:rPr>
      </w:pPr>
      <w:r w:rsidRPr="0002018E">
        <w:rPr>
          <w:rFonts w:asciiTheme="minorHAnsi" w:hAnsiTheme="minorHAnsi" w:cstheme="minorHAnsi"/>
          <w:sz w:val="24"/>
          <w:szCs w:val="24"/>
          <w:shd w:val="clear" w:color="auto" w:fill="FFFFFF"/>
        </w:rPr>
        <w:t>The campaign team has also teamed up with Greencity Wholefoods, a wholesaler prioritising ethical and environmentally friendly food items. The</w:t>
      </w:r>
      <w:r w:rsidR="0037059E" w:rsidRPr="0002018E">
        <w:rPr>
          <w:rFonts w:asciiTheme="minorHAnsi" w:hAnsiTheme="minorHAnsi" w:cstheme="minorHAnsi"/>
          <w:sz w:val="24"/>
          <w:szCs w:val="24"/>
          <w:shd w:val="clear" w:color="auto" w:fill="FFFFFF"/>
        </w:rPr>
        <w:t xml:space="preserve"> Co-</w:t>
      </w:r>
      <w:r w:rsidR="00CB178E" w:rsidRPr="0002018E">
        <w:rPr>
          <w:rFonts w:asciiTheme="minorHAnsi" w:hAnsiTheme="minorHAnsi" w:cstheme="minorHAnsi"/>
          <w:sz w:val="24"/>
          <w:szCs w:val="24"/>
          <w:shd w:val="clear" w:color="auto" w:fill="FFFFFF"/>
        </w:rPr>
        <w:t>o</w:t>
      </w:r>
      <w:r w:rsidR="0037059E" w:rsidRPr="0002018E">
        <w:rPr>
          <w:rFonts w:asciiTheme="minorHAnsi" w:hAnsiTheme="minorHAnsi" w:cstheme="minorHAnsi"/>
          <w:sz w:val="24"/>
          <w:szCs w:val="24"/>
          <w:shd w:val="clear" w:color="auto" w:fill="FFFFFF"/>
        </w:rPr>
        <w:t xml:space="preserve">perative </w:t>
      </w:r>
      <w:r w:rsidRPr="0002018E">
        <w:rPr>
          <w:rFonts w:asciiTheme="minorHAnsi" w:hAnsiTheme="minorHAnsi" w:cstheme="minorHAnsi"/>
          <w:sz w:val="24"/>
          <w:szCs w:val="24"/>
          <w:shd w:val="clear" w:color="auto" w:fill="FFFFFF"/>
        </w:rPr>
        <w:t>work</w:t>
      </w:r>
      <w:r w:rsidR="0037059E" w:rsidRPr="0002018E">
        <w:rPr>
          <w:rFonts w:asciiTheme="minorHAnsi" w:hAnsiTheme="minorHAnsi" w:cstheme="minorHAnsi"/>
          <w:sz w:val="24"/>
          <w:szCs w:val="24"/>
          <w:shd w:val="clear" w:color="auto" w:fill="FFFFFF"/>
        </w:rPr>
        <w:t>s</w:t>
      </w:r>
      <w:r w:rsidRPr="0002018E">
        <w:rPr>
          <w:rFonts w:asciiTheme="minorHAnsi" w:hAnsiTheme="minorHAnsi" w:cstheme="minorHAnsi"/>
          <w:sz w:val="24"/>
          <w:szCs w:val="24"/>
          <w:shd w:val="clear" w:color="auto" w:fill="FFFFFF"/>
        </w:rPr>
        <w:t xml:space="preserve"> with many of </w:t>
      </w:r>
      <w:r w:rsidR="006C4AA1" w:rsidRPr="0002018E">
        <w:rPr>
          <w:rFonts w:asciiTheme="minorHAnsi" w:hAnsiTheme="minorHAnsi" w:cstheme="minorHAnsi"/>
          <w:sz w:val="24"/>
          <w:szCs w:val="24"/>
          <w:shd w:val="clear" w:color="auto" w:fill="FFFFFF"/>
        </w:rPr>
        <w:t xml:space="preserve">Glasgow’s </w:t>
      </w:r>
      <w:r w:rsidRPr="0002018E">
        <w:rPr>
          <w:rFonts w:asciiTheme="minorHAnsi" w:hAnsiTheme="minorHAnsi" w:cstheme="minorHAnsi"/>
          <w:sz w:val="24"/>
          <w:szCs w:val="24"/>
          <w:shd w:val="clear" w:color="auto" w:fill="FFFFFF"/>
        </w:rPr>
        <w:t>hospitality venues and independent shops, and will offer a special pr</w:t>
      </w:r>
      <w:r w:rsidR="0037059E" w:rsidRPr="0002018E">
        <w:rPr>
          <w:rFonts w:asciiTheme="minorHAnsi" w:hAnsiTheme="minorHAnsi" w:cstheme="minorHAnsi"/>
          <w:sz w:val="24"/>
          <w:szCs w:val="24"/>
          <w:shd w:val="clear" w:color="auto" w:fill="FFFFFF"/>
        </w:rPr>
        <w:t>o</w:t>
      </w:r>
      <w:r w:rsidRPr="0002018E">
        <w:rPr>
          <w:rFonts w:asciiTheme="minorHAnsi" w:hAnsiTheme="minorHAnsi" w:cstheme="minorHAnsi"/>
          <w:sz w:val="24"/>
          <w:szCs w:val="24"/>
          <w:shd w:val="clear" w:color="auto" w:fill="FFFFFF"/>
        </w:rPr>
        <w:t xml:space="preserve">motion on beans and pulses for the months of March and April. </w:t>
      </w:r>
      <w:r w:rsidR="009F7D01" w:rsidRPr="0002018E">
        <w:rPr>
          <w:rFonts w:asciiTheme="minorHAnsi" w:hAnsiTheme="minorHAnsi" w:cstheme="minorHAnsi"/>
          <w:sz w:val="24"/>
          <w:szCs w:val="24"/>
          <w14:ligatures w14:val="standardContextual"/>
        </w:rPr>
        <w:t>Pippa Phillips, their</w:t>
      </w:r>
      <w:r w:rsidR="009F7D01" w:rsidRPr="0002018E">
        <w:rPr>
          <w:rFonts w:asciiTheme="minorHAnsi" w:hAnsiTheme="minorHAnsi" w:cstheme="minorHAnsi"/>
          <w:b/>
          <w:bCs/>
          <w:sz w:val="24"/>
          <w:szCs w:val="24"/>
          <w14:ligatures w14:val="standardContextual"/>
        </w:rPr>
        <w:t xml:space="preserve"> </w:t>
      </w:r>
      <w:r w:rsidR="009F7D01" w:rsidRPr="0002018E">
        <w:rPr>
          <w:rFonts w:asciiTheme="minorHAnsi" w:hAnsiTheme="minorHAnsi" w:cstheme="minorHAnsi"/>
          <w:sz w:val="24"/>
          <w:szCs w:val="24"/>
          <w14:ligatures w14:val="standardContextual"/>
        </w:rPr>
        <w:t>Marketing Manager says:</w:t>
      </w:r>
      <w:r w:rsidR="00261E2D" w:rsidRPr="0002018E">
        <w:rPr>
          <w:rFonts w:asciiTheme="minorHAnsi" w:hAnsiTheme="minorHAnsi" w:cstheme="minorHAnsi"/>
          <w:sz w:val="24"/>
          <w:szCs w:val="24"/>
          <w14:ligatures w14:val="standardContextual"/>
        </w:rPr>
        <w:t xml:space="preserve"> </w:t>
      </w:r>
      <w:r w:rsidR="006C4AA1" w:rsidRPr="0002018E">
        <w:rPr>
          <w:rFonts w:asciiTheme="minorHAnsi" w:hAnsiTheme="minorHAnsi" w:cstheme="minorHAnsi"/>
          <w:i/>
          <w:iCs/>
          <w:sz w:val="24"/>
          <w:szCs w:val="24"/>
          <w14:ligatures w14:val="standardContextual"/>
        </w:rPr>
        <w:t>“</w:t>
      </w:r>
      <w:r w:rsidR="009F7D01" w:rsidRPr="0002018E">
        <w:rPr>
          <w:rFonts w:asciiTheme="minorHAnsi" w:hAnsiTheme="minorHAnsi" w:cstheme="minorHAnsi"/>
          <w:i/>
          <w:iCs/>
          <w:sz w:val="24"/>
          <w:szCs w:val="24"/>
        </w:rPr>
        <w:t>At a time where many people are struggling with a choice between affordable food and healthy food, this campaign makes more sense than ever before. An initiative that not only demonstrates the health and ecofriendly benefits of beans, but also helps to communicate what a great lower cost and versatile option beans can be, should definitely be supported.”</w:t>
      </w:r>
    </w:p>
    <w:p w14:paraId="3E006734" w14:textId="77777777" w:rsidR="009F7D01" w:rsidRPr="0002018E" w:rsidRDefault="009F7D01" w:rsidP="00B1024F">
      <w:pPr>
        <w:jc w:val="both"/>
        <w:rPr>
          <w:rFonts w:asciiTheme="minorHAnsi" w:hAnsiTheme="minorHAnsi" w:cstheme="minorHAnsi"/>
          <w:b/>
          <w:bCs/>
          <w:sz w:val="24"/>
          <w:szCs w:val="24"/>
          <w14:ligatures w14:val="standardContextual"/>
        </w:rPr>
      </w:pPr>
    </w:p>
    <w:p w14:paraId="53D2B462" w14:textId="1ED4E035" w:rsidR="004259BB" w:rsidRDefault="00C33481" w:rsidP="0002018E">
      <w:pPr>
        <w:jc w:val="both"/>
        <w:rPr>
          <w:rFonts w:asciiTheme="minorHAnsi" w:eastAsia="Times New Roman" w:hAnsiTheme="minorHAnsi" w:cstheme="minorHAnsi"/>
          <w:sz w:val="24"/>
          <w:szCs w:val="24"/>
          <w:shd w:val="clear" w:color="auto" w:fill="FFFFFF"/>
        </w:rPr>
      </w:pPr>
      <w:r w:rsidRPr="0002018E">
        <w:rPr>
          <w:rFonts w:asciiTheme="minorHAnsi" w:eastAsia="Times New Roman" w:hAnsiTheme="minorHAnsi" w:cstheme="minorHAnsi"/>
          <w:sz w:val="24"/>
          <w:szCs w:val="24"/>
          <w:shd w:val="clear" w:color="auto" w:fill="FFFFFF"/>
        </w:rPr>
        <w:t xml:space="preserve">In addition to smaller venues taking part in the campaign, Glasgow City Council School Catering is already working with the Soil Association’s Food for Life Served </w:t>
      </w:r>
      <w:r w:rsidR="00F30E00">
        <w:rPr>
          <w:rFonts w:asciiTheme="minorHAnsi" w:eastAsia="Times New Roman" w:hAnsiTheme="minorHAnsi" w:cstheme="minorHAnsi"/>
          <w:sz w:val="24"/>
          <w:szCs w:val="24"/>
          <w:shd w:val="clear" w:color="auto" w:fill="FFFFFF"/>
        </w:rPr>
        <w:t>H</w:t>
      </w:r>
      <w:r w:rsidRPr="0002018E">
        <w:rPr>
          <w:rFonts w:asciiTheme="minorHAnsi" w:eastAsia="Times New Roman" w:hAnsiTheme="minorHAnsi" w:cstheme="minorHAnsi"/>
          <w:sz w:val="24"/>
          <w:szCs w:val="24"/>
          <w:shd w:val="clear" w:color="auto" w:fill="FFFFFF"/>
        </w:rPr>
        <w:t xml:space="preserve">ere team to develop new </w:t>
      </w:r>
      <w:r w:rsidR="0037059E" w:rsidRPr="0002018E">
        <w:rPr>
          <w:rFonts w:asciiTheme="minorHAnsi" w:eastAsia="Times New Roman" w:hAnsiTheme="minorHAnsi" w:cstheme="minorHAnsi"/>
          <w:sz w:val="24"/>
          <w:szCs w:val="24"/>
          <w:shd w:val="clear" w:color="auto" w:fill="FFFFFF"/>
        </w:rPr>
        <w:t xml:space="preserve">bean-filled </w:t>
      </w:r>
      <w:r w:rsidRPr="0002018E">
        <w:rPr>
          <w:rFonts w:asciiTheme="minorHAnsi" w:eastAsia="Times New Roman" w:hAnsiTheme="minorHAnsi" w:cstheme="minorHAnsi"/>
          <w:sz w:val="24"/>
          <w:szCs w:val="24"/>
          <w:shd w:val="clear" w:color="auto" w:fill="FFFFFF"/>
        </w:rPr>
        <w:t>menu items</w:t>
      </w:r>
      <w:r w:rsidR="0037059E" w:rsidRPr="0002018E">
        <w:rPr>
          <w:rFonts w:asciiTheme="minorHAnsi" w:eastAsia="Times New Roman" w:hAnsiTheme="minorHAnsi" w:cstheme="minorHAnsi"/>
          <w:sz w:val="24"/>
          <w:szCs w:val="24"/>
          <w:shd w:val="clear" w:color="auto" w:fill="FFFFFF"/>
        </w:rPr>
        <w:t xml:space="preserve"> for</w:t>
      </w:r>
      <w:r w:rsidRPr="0002018E">
        <w:rPr>
          <w:rFonts w:asciiTheme="minorHAnsi" w:eastAsia="Times New Roman" w:hAnsiTheme="minorHAnsi" w:cstheme="minorHAnsi"/>
          <w:sz w:val="24"/>
          <w:szCs w:val="24"/>
          <w:shd w:val="clear" w:color="auto" w:fill="FFFFFF"/>
        </w:rPr>
        <w:t xml:space="preserve"> school children. </w:t>
      </w:r>
      <w:r w:rsidR="003203FC" w:rsidRPr="0002018E">
        <w:rPr>
          <w:rFonts w:asciiTheme="minorHAnsi" w:eastAsia="Times New Roman" w:hAnsiTheme="minorHAnsi" w:cstheme="minorHAnsi"/>
          <w:sz w:val="24"/>
          <w:szCs w:val="24"/>
          <w:shd w:val="clear" w:color="auto" w:fill="FFFFFF"/>
        </w:rPr>
        <w:t xml:space="preserve">Gillian Pagani, Operations Support Manager from the council’s </w:t>
      </w:r>
      <w:r w:rsidR="003203FC" w:rsidRPr="0002018E">
        <w:rPr>
          <w:rFonts w:asciiTheme="minorHAnsi" w:hAnsiTheme="minorHAnsi" w:cstheme="minorHAnsi"/>
          <w:sz w:val="24"/>
          <w:szCs w:val="24"/>
        </w:rPr>
        <w:t>Catering and Facilities Management team and Sue McVey,</w:t>
      </w:r>
      <w:r w:rsidR="003203FC" w:rsidRPr="0002018E">
        <w:rPr>
          <w:rFonts w:asciiTheme="minorHAnsi" w:hAnsiTheme="minorHAnsi" w:cstheme="minorHAnsi"/>
          <w:b/>
          <w:bCs/>
          <w:sz w:val="24"/>
          <w:szCs w:val="24"/>
          <w:bdr w:val="none" w:sz="0" w:space="0" w:color="auto" w:frame="1"/>
        </w:rPr>
        <w:t xml:space="preserve"> </w:t>
      </w:r>
      <w:r w:rsidR="003203FC" w:rsidRPr="0002018E">
        <w:rPr>
          <w:rFonts w:asciiTheme="minorHAnsi" w:hAnsiTheme="minorHAnsi" w:cstheme="minorHAnsi"/>
          <w:sz w:val="24"/>
          <w:szCs w:val="24"/>
          <w:bdr w:val="none" w:sz="0" w:space="0" w:color="auto" w:frame="1"/>
        </w:rPr>
        <w:t>Menu and Catering Skills Officer from Soil Association Scotland say:</w:t>
      </w:r>
      <w:r w:rsidR="00A2066B" w:rsidRPr="0002018E">
        <w:rPr>
          <w:rFonts w:asciiTheme="minorHAnsi" w:hAnsiTheme="minorHAnsi" w:cstheme="minorHAnsi"/>
          <w:sz w:val="24"/>
          <w:szCs w:val="24"/>
          <w:bdr w:val="none" w:sz="0" w:space="0" w:color="auto" w:frame="1"/>
        </w:rPr>
        <w:t xml:space="preserve"> </w:t>
      </w:r>
      <w:r w:rsidR="003203FC" w:rsidRPr="0002018E">
        <w:rPr>
          <w:rFonts w:asciiTheme="minorHAnsi" w:hAnsiTheme="minorHAnsi" w:cstheme="minorHAnsi"/>
          <w:i/>
          <w:iCs/>
          <w:sz w:val="24"/>
          <w:szCs w:val="24"/>
          <w14:ligatures w14:val="standardContextual"/>
        </w:rPr>
        <w:t>“</w:t>
      </w:r>
      <w:r w:rsidR="004259BB" w:rsidRPr="0002018E">
        <w:rPr>
          <w:rFonts w:asciiTheme="minorHAnsi" w:hAnsiTheme="minorHAnsi" w:cstheme="minorHAnsi"/>
          <w:i/>
          <w:iCs/>
          <w:sz w:val="24"/>
          <w:szCs w:val="24"/>
        </w:rPr>
        <w:t>Beans are tasty, nutritious and great fuel for school pupils’ education. That's why Food for Life Scotland and Glasgow City Council are delighted to be partnering to get more beans into school meals. The FFL and GCC teams are planning a menu development day in April to create simple recipes that will feature on secondary menus launching in August 24 and primary menus in April 25. The introduction of the new dishes will be supported by bean education sessions in selected classrooms.</w:t>
      </w:r>
      <w:r w:rsidR="003203FC" w:rsidRPr="0002018E">
        <w:rPr>
          <w:rFonts w:asciiTheme="minorHAnsi" w:hAnsiTheme="minorHAnsi" w:cstheme="minorHAnsi"/>
          <w:i/>
          <w:iCs/>
          <w:sz w:val="24"/>
          <w:szCs w:val="24"/>
        </w:rPr>
        <w:t>”</w:t>
      </w:r>
      <w:r w:rsidR="003203FC" w:rsidRPr="0002018E" w:rsidDel="003203FC">
        <w:rPr>
          <w:rFonts w:asciiTheme="minorHAnsi" w:hAnsiTheme="minorHAnsi" w:cstheme="minorHAnsi"/>
          <w:i/>
          <w:iCs/>
          <w:sz w:val="24"/>
          <w:szCs w:val="24"/>
        </w:rPr>
        <w:t xml:space="preserve"> </w:t>
      </w:r>
    </w:p>
    <w:p w14:paraId="1DA624F6" w14:textId="77777777" w:rsidR="0002018E" w:rsidRPr="0002018E" w:rsidRDefault="0002018E" w:rsidP="0002018E">
      <w:pPr>
        <w:jc w:val="both"/>
        <w:rPr>
          <w:rFonts w:asciiTheme="minorHAnsi" w:eastAsia="Times New Roman" w:hAnsiTheme="minorHAnsi" w:cstheme="minorHAnsi"/>
          <w:sz w:val="24"/>
          <w:szCs w:val="24"/>
          <w:shd w:val="clear" w:color="auto" w:fill="FFFFFF"/>
        </w:rPr>
      </w:pPr>
    </w:p>
    <w:p w14:paraId="493CDD3B" w14:textId="4AF6FBBA" w:rsidR="00E35DF4" w:rsidRPr="0002018E" w:rsidRDefault="00C33481" w:rsidP="0002018E">
      <w:pPr>
        <w:jc w:val="both"/>
        <w:rPr>
          <w:rFonts w:asciiTheme="minorHAnsi" w:eastAsia="Times New Roman" w:hAnsiTheme="minorHAnsi" w:cstheme="minorHAnsi"/>
          <w:i/>
          <w:iCs/>
          <w:sz w:val="24"/>
          <w:szCs w:val="24"/>
        </w:rPr>
      </w:pPr>
      <w:r w:rsidRPr="0002018E">
        <w:rPr>
          <w:rFonts w:asciiTheme="minorHAnsi" w:eastAsia="Times New Roman" w:hAnsiTheme="minorHAnsi" w:cstheme="minorHAnsi"/>
          <w:sz w:val="24"/>
          <w:szCs w:val="24"/>
          <w:shd w:val="clear" w:color="auto" w:fill="FFFFFF"/>
        </w:rPr>
        <w:t>In the coming months</w:t>
      </w:r>
      <w:r w:rsidR="0037059E" w:rsidRPr="0002018E">
        <w:rPr>
          <w:rFonts w:asciiTheme="minorHAnsi" w:eastAsia="Times New Roman" w:hAnsiTheme="minorHAnsi" w:cstheme="minorHAnsi"/>
          <w:sz w:val="24"/>
          <w:szCs w:val="24"/>
          <w:shd w:val="clear" w:color="auto" w:fill="FFFFFF"/>
        </w:rPr>
        <w:t xml:space="preserve">, the campaign team will also work with market gardeners along with community and school growing spaces to trial bean growing in the city. </w:t>
      </w:r>
      <w:r w:rsidR="003E37AE" w:rsidRPr="0002018E">
        <w:rPr>
          <w:rFonts w:asciiTheme="minorHAnsi" w:eastAsia="Times New Roman" w:hAnsiTheme="minorHAnsi" w:cstheme="minorHAnsi"/>
          <w:sz w:val="24"/>
          <w:szCs w:val="24"/>
          <w:shd w:val="clear" w:color="auto" w:fill="FFFFFF"/>
        </w:rPr>
        <w:t xml:space="preserve">Jenny McGillivray from </w:t>
      </w:r>
      <w:r w:rsidR="0085479C">
        <w:rPr>
          <w:rFonts w:asciiTheme="minorHAnsi" w:eastAsia="Times New Roman" w:hAnsiTheme="minorHAnsi" w:cstheme="minorHAnsi"/>
          <w:sz w:val="24"/>
          <w:szCs w:val="24"/>
          <w:shd w:val="clear" w:color="auto" w:fill="FFFFFF"/>
        </w:rPr>
        <w:t xml:space="preserve">the </w:t>
      </w:r>
      <w:r w:rsidR="003E37AE" w:rsidRPr="0002018E">
        <w:rPr>
          <w:rFonts w:asciiTheme="minorHAnsi" w:eastAsia="Times New Roman" w:hAnsiTheme="minorHAnsi" w:cstheme="minorHAnsi"/>
          <w:sz w:val="24"/>
          <w:szCs w:val="24"/>
          <w:shd w:val="clear" w:color="auto" w:fill="FFFFFF"/>
        </w:rPr>
        <w:t>FCA</w:t>
      </w:r>
      <w:r w:rsidR="0085479C">
        <w:rPr>
          <w:rFonts w:asciiTheme="minorHAnsi" w:eastAsia="Times New Roman" w:hAnsiTheme="minorHAnsi" w:cstheme="minorHAnsi"/>
          <w:sz w:val="24"/>
          <w:szCs w:val="24"/>
          <w:shd w:val="clear" w:color="auto" w:fill="FFFFFF"/>
        </w:rPr>
        <w:t xml:space="preserve"> project</w:t>
      </w:r>
      <w:r w:rsidR="0037059E" w:rsidRPr="0002018E">
        <w:rPr>
          <w:rFonts w:asciiTheme="minorHAnsi" w:eastAsia="Times New Roman" w:hAnsiTheme="minorHAnsi" w:cstheme="minorHAnsi"/>
          <w:sz w:val="24"/>
          <w:szCs w:val="24"/>
          <w:shd w:val="clear" w:color="auto" w:fill="FFFFFF"/>
        </w:rPr>
        <w:t>, who has teamed up with The Glasgow Seed Library to co-ordinate the process</w:t>
      </w:r>
      <w:r w:rsidR="00771FC8" w:rsidRPr="0002018E">
        <w:rPr>
          <w:rFonts w:asciiTheme="minorHAnsi" w:eastAsia="Times New Roman" w:hAnsiTheme="minorHAnsi" w:cstheme="minorHAnsi"/>
          <w:sz w:val="24"/>
          <w:szCs w:val="24"/>
          <w:shd w:val="clear" w:color="auto" w:fill="FFFFFF"/>
        </w:rPr>
        <w:t>,</w:t>
      </w:r>
      <w:r w:rsidR="0037059E" w:rsidRPr="0002018E">
        <w:rPr>
          <w:rFonts w:asciiTheme="minorHAnsi" w:eastAsia="Times New Roman" w:hAnsiTheme="minorHAnsi" w:cstheme="minorHAnsi"/>
          <w:sz w:val="24"/>
          <w:szCs w:val="24"/>
          <w:shd w:val="clear" w:color="auto" w:fill="FFFFFF"/>
        </w:rPr>
        <w:t xml:space="preserve"> says:</w:t>
      </w:r>
      <w:r w:rsidR="00E35DF4" w:rsidRPr="0002018E">
        <w:rPr>
          <w:rFonts w:asciiTheme="minorHAnsi" w:eastAsia="Times New Roman" w:hAnsiTheme="minorHAnsi" w:cstheme="minorHAnsi"/>
          <w:sz w:val="24"/>
          <w:szCs w:val="24"/>
          <w:shd w:val="clear" w:color="auto" w:fill="FFFFFF"/>
        </w:rPr>
        <w:t xml:space="preserve"> </w:t>
      </w:r>
      <w:r w:rsidR="00E35DF4" w:rsidRPr="0002018E">
        <w:rPr>
          <w:rFonts w:asciiTheme="minorHAnsi" w:eastAsia="Times New Roman" w:hAnsiTheme="minorHAnsi" w:cstheme="minorHAnsi"/>
          <w:i/>
          <w:iCs/>
          <w:sz w:val="24"/>
          <w:szCs w:val="24"/>
        </w:rPr>
        <w:t>"We found that many people are unaware of the sheer diversity of beans, and that there is untapped potential in growing more of our own pulses. So</w:t>
      </w:r>
      <w:r w:rsidR="0002018E">
        <w:rPr>
          <w:rFonts w:asciiTheme="minorHAnsi" w:eastAsia="Times New Roman" w:hAnsiTheme="minorHAnsi" w:cstheme="minorHAnsi"/>
          <w:i/>
          <w:iCs/>
          <w:sz w:val="24"/>
          <w:szCs w:val="24"/>
        </w:rPr>
        <w:t xml:space="preserve"> </w:t>
      </w:r>
      <w:r w:rsidR="00E35DF4" w:rsidRPr="0002018E">
        <w:rPr>
          <w:rFonts w:asciiTheme="minorHAnsi" w:eastAsia="Times New Roman" w:hAnsiTheme="minorHAnsi" w:cstheme="minorHAnsi"/>
          <w:i/>
          <w:iCs/>
          <w:sz w:val="24"/>
          <w:szCs w:val="24"/>
        </w:rPr>
        <w:t>our growing project will be distributing heritage bean seeds to anyone who wants to give growing them a try</w:t>
      </w:r>
      <w:r w:rsidR="00771FC8" w:rsidRPr="0002018E">
        <w:rPr>
          <w:rFonts w:asciiTheme="minorHAnsi" w:eastAsia="Times New Roman" w:hAnsiTheme="minorHAnsi" w:cstheme="minorHAnsi"/>
          <w:i/>
          <w:iCs/>
          <w:sz w:val="24"/>
          <w:szCs w:val="24"/>
        </w:rPr>
        <w:t>.</w:t>
      </w:r>
      <w:r w:rsidR="00E35DF4" w:rsidRPr="0002018E">
        <w:rPr>
          <w:rFonts w:asciiTheme="minorHAnsi" w:eastAsia="Times New Roman" w:hAnsiTheme="minorHAnsi" w:cstheme="minorHAnsi"/>
          <w:i/>
          <w:iCs/>
          <w:sz w:val="24"/>
          <w:szCs w:val="24"/>
        </w:rPr>
        <w:t xml:space="preserve"> There will also be workshops where you can learn about bean growing success, seed saving and how to dry and store beans."  </w:t>
      </w:r>
    </w:p>
    <w:p w14:paraId="661F533E" w14:textId="77777777" w:rsidR="00150B31" w:rsidRPr="0002018E" w:rsidRDefault="00150B31" w:rsidP="00B1024F">
      <w:pPr>
        <w:jc w:val="both"/>
        <w:rPr>
          <w:rFonts w:asciiTheme="minorHAnsi" w:eastAsia="Times New Roman" w:hAnsiTheme="minorHAnsi" w:cstheme="minorHAnsi"/>
          <w:i/>
          <w:iCs/>
          <w:sz w:val="24"/>
          <w:szCs w:val="24"/>
        </w:rPr>
      </w:pPr>
    </w:p>
    <w:p w14:paraId="3856C53D" w14:textId="21E6B28E" w:rsidR="008D2C1C" w:rsidRPr="0002018E" w:rsidRDefault="00150B31" w:rsidP="0002018E">
      <w:pPr>
        <w:jc w:val="both"/>
        <w:rPr>
          <w:rFonts w:asciiTheme="minorHAnsi" w:eastAsia="Times New Roman" w:hAnsiTheme="minorHAnsi" w:cstheme="minorHAnsi"/>
          <w:i/>
          <w:iCs/>
          <w:sz w:val="24"/>
          <w:szCs w:val="24"/>
        </w:rPr>
      </w:pPr>
      <w:r w:rsidRPr="0002018E">
        <w:rPr>
          <w:rFonts w:asciiTheme="minorHAnsi" w:eastAsia="Times New Roman" w:hAnsiTheme="minorHAnsi" w:cstheme="minorHAnsi"/>
          <w:sz w:val="24"/>
          <w:szCs w:val="24"/>
        </w:rPr>
        <w:t xml:space="preserve">There is still </w:t>
      </w:r>
      <w:r w:rsidR="0002018E">
        <w:rPr>
          <w:rFonts w:asciiTheme="minorHAnsi" w:eastAsia="Times New Roman" w:hAnsiTheme="minorHAnsi" w:cstheme="minorHAnsi"/>
          <w:sz w:val="24"/>
          <w:szCs w:val="24"/>
        </w:rPr>
        <w:t xml:space="preserve">plenty of </w:t>
      </w:r>
      <w:r w:rsidRPr="0002018E">
        <w:rPr>
          <w:rFonts w:asciiTheme="minorHAnsi" w:eastAsia="Times New Roman" w:hAnsiTheme="minorHAnsi" w:cstheme="minorHAnsi"/>
          <w:sz w:val="24"/>
          <w:szCs w:val="24"/>
        </w:rPr>
        <w:t xml:space="preserve">time for organisations </w:t>
      </w:r>
      <w:r w:rsidR="0002018E">
        <w:rPr>
          <w:rFonts w:asciiTheme="minorHAnsi" w:eastAsia="Times New Roman" w:hAnsiTheme="minorHAnsi" w:cstheme="minorHAnsi"/>
          <w:sz w:val="24"/>
          <w:szCs w:val="24"/>
        </w:rPr>
        <w:t>and</w:t>
      </w:r>
      <w:r w:rsidRPr="0002018E">
        <w:rPr>
          <w:rFonts w:asciiTheme="minorHAnsi" w:eastAsia="Times New Roman" w:hAnsiTheme="minorHAnsi" w:cstheme="minorHAnsi"/>
          <w:sz w:val="24"/>
          <w:szCs w:val="24"/>
        </w:rPr>
        <w:t xml:space="preserve"> caterers to get on board with the campaign  </w:t>
      </w:r>
      <w:r w:rsidR="0002018E">
        <w:rPr>
          <w:rFonts w:asciiTheme="minorHAnsi" w:eastAsia="Times New Roman" w:hAnsiTheme="minorHAnsi" w:cstheme="minorHAnsi"/>
          <w:sz w:val="24"/>
          <w:szCs w:val="24"/>
        </w:rPr>
        <w:t xml:space="preserve"> and t</w:t>
      </w:r>
      <w:r w:rsidRPr="0002018E">
        <w:rPr>
          <w:rFonts w:asciiTheme="minorHAnsi" w:eastAsia="Times New Roman" w:hAnsiTheme="minorHAnsi" w:cstheme="minorHAnsi"/>
          <w:sz w:val="24"/>
          <w:szCs w:val="24"/>
        </w:rPr>
        <w:t xml:space="preserve">he team have created a </w:t>
      </w:r>
      <w:r w:rsidR="0002018E">
        <w:rPr>
          <w:rFonts w:asciiTheme="minorHAnsi" w:eastAsia="Times New Roman" w:hAnsiTheme="minorHAnsi" w:cstheme="minorHAnsi"/>
          <w:sz w:val="24"/>
          <w:szCs w:val="24"/>
        </w:rPr>
        <w:t xml:space="preserve">‘How to get involved’ </w:t>
      </w:r>
      <w:r w:rsidRPr="0002018E">
        <w:rPr>
          <w:rFonts w:asciiTheme="minorHAnsi" w:eastAsia="Times New Roman" w:hAnsiTheme="minorHAnsi" w:cstheme="minorHAnsi"/>
          <w:sz w:val="24"/>
          <w:szCs w:val="24"/>
        </w:rPr>
        <w:t xml:space="preserve">toolkit for the campaign web-page </w:t>
      </w:r>
      <w:r w:rsidR="0002018E">
        <w:rPr>
          <w:rFonts w:asciiTheme="minorHAnsi" w:eastAsia="Times New Roman" w:hAnsiTheme="minorHAnsi" w:cstheme="minorHAnsi"/>
          <w:sz w:val="24"/>
          <w:szCs w:val="24"/>
        </w:rPr>
        <w:t>to help make Glasgow Full of Beans!</w:t>
      </w:r>
    </w:p>
    <w:bookmarkEnd w:id="0"/>
    <w:p w14:paraId="075CCAB7" w14:textId="3EFFE990" w:rsidR="003E37AE" w:rsidRPr="0002018E" w:rsidRDefault="003E37AE" w:rsidP="00261E2D">
      <w:pPr>
        <w:shd w:val="clear" w:color="auto" w:fill="FFFFFF"/>
        <w:spacing w:after="120" w:line="276" w:lineRule="auto"/>
        <w:jc w:val="both"/>
        <w:rPr>
          <w:rFonts w:asciiTheme="minorHAnsi" w:eastAsia="Times New Roman" w:hAnsiTheme="minorHAnsi" w:cstheme="minorHAnsi"/>
          <w:i/>
          <w:iCs/>
          <w:sz w:val="24"/>
          <w:szCs w:val="24"/>
          <w:shd w:val="clear" w:color="auto" w:fill="FFFFFF"/>
        </w:rPr>
      </w:pPr>
    </w:p>
    <w:p w14:paraId="17671400" w14:textId="273B0AC9" w:rsidR="00694276" w:rsidRPr="0002018E" w:rsidRDefault="00101D98" w:rsidP="00267132">
      <w:pPr>
        <w:shd w:val="clear" w:color="auto" w:fill="FFFFFF"/>
        <w:spacing w:after="120" w:line="276" w:lineRule="auto"/>
        <w:jc w:val="center"/>
        <w:rPr>
          <w:rFonts w:asciiTheme="minorHAnsi" w:eastAsia="Times New Roman" w:hAnsiTheme="minorHAnsi" w:cstheme="minorHAnsi"/>
          <w:b/>
          <w:bCs/>
          <w:color w:val="212121"/>
          <w:sz w:val="24"/>
          <w:szCs w:val="24"/>
          <w:shd w:val="clear" w:color="auto" w:fill="FFFFFF"/>
        </w:rPr>
      </w:pPr>
      <w:r w:rsidRPr="0002018E">
        <w:rPr>
          <w:rFonts w:asciiTheme="minorHAnsi" w:eastAsia="Times New Roman" w:hAnsiTheme="minorHAnsi" w:cstheme="minorHAnsi"/>
          <w:b/>
          <w:bCs/>
          <w:color w:val="212121"/>
          <w:sz w:val="24"/>
          <w:szCs w:val="24"/>
          <w:shd w:val="clear" w:color="auto" w:fill="FFFFFF"/>
        </w:rPr>
        <w:t>-Ends-</w:t>
      </w:r>
    </w:p>
    <w:p w14:paraId="5B903828" w14:textId="77777777" w:rsidR="00694276" w:rsidRPr="0002018E" w:rsidRDefault="00694276" w:rsidP="00261E2D">
      <w:pPr>
        <w:shd w:val="clear" w:color="auto" w:fill="FFFFFF"/>
        <w:spacing w:after="392"/>
        <w:jc w:val="both"/>
        <w:rPr>
          <w:rFonts w:asciiTheme="minorHAnsi" w:eastAsia="Times New Roman" w:hAnsiTheme="minorHAnsi" w:cstheme="minorHAnsi"/>
          <w:b/>
          <w:bCs/>
          <w:color w:val="000000"/>
          <w:sz w:val="24"/>
          <w:szCs w:val="24"/>
        </w:rPr>
      </w:pPr>
      <w:r w:rsidRPr="0002018E">
        <w:rPr>
          <w:rFonts w:asciiTheme="minorHAnsi" w:hAnsiTheme="minorHAnsi" w:cstheme="minorHAnsi"/>
          <w:b/>
          <w:sz w:val="24"/>
          <w:szCs w:val="24"/>
        </w:rPr>
        <w:lastRenderedPageBreak/>
        <w:t>Issued by: Glasgow Food Policy Partnership</w:t>
      </w:r>
      <w:r w:rsidRPr="0002018E">
        <w:rPr>
          <w:rFonts w:asciiTheme="minorHAnsi" w:hAnsiTheme="minorHAnsi" w:cstheme="minorHAnsi"/>
          <w:bCs/>
          <w:sz w:val="24"/>
          <w:szCs w:val="24"/>
        </w:rPr>
        <w:t xml:space="preserve"> </w:t>
      </w:r>
    </w:p>
    <w:p w14:paraId="46C74D84" w14:textId="77777777" w:rsidR="00694276" w:rsidRPr="0002018E" w:rsidRDefault="00694276" w:rsidP="00261E2D">
      <w:pPr>
        <w:shd w:val="clear" w:color="auto" w:fill="FFFFFF"/>
        <w:jc w:val="both"/>
        <w:rPr>
          <w:rFonts w:asciiTheme="minorHAnsi" w:eastAsia="Times New Roman" w:hAnsiTheme="minorHAnsi" w:cstheme="minorHAnsi"/>
          <w:b/>
          <w:bCs/>
          <w:color w:val="000000"/>
          <w:sz w:val="24"/>
          <w:szCs w:val="24"/>
        </w:rPr>
      </w:pPr>
      <w:r w:rsidRPr="0002018E">
        <w:rPr>
          <w:rFonts w:asciiTheme="minorHAnsi" w:eastAsia="Times New Roman" w:hAnsiTheme="minorHAnsi" w:cstheme="minorHAnsi"/>
          <w:b/>
          <w:bCs/>
          <w:color w:val="000000"/>
          <w:sz w:val="24"/>
          <w:szCs w:val="24"/>
        </w:rPr>
        <w:t>Contact Details:</w:t>
      </w:r>
    </w:p>
    <w:p w14:paraId="66F5ABE0" w14:textId="77777777" w:rsidR="00694276" w:rsidRPr="0002018E" w:rsidRDefault="00694276" w:rsidP="00261E2D">
      <w:pPr>
        <w:shd w:val="clear" w:color="auto" w:fill="FFFFFF"/>
        <w:jc w:val="both"/>
        <w:rPr>
          <w:rFonts w:asciiTheme="minorHAnsi" w:eastAsia="Times New Roman" w:hAnsiTheme="minorHAnsi" w:cstheme="minorHAnsi"/>
          <w:b/>
          <w:bCs/>
          <w:color w:val="000000"/>
          <w:sz w:val="24"/>
          <w:szCs w:val="24"/>
        </w:rPr>
      </w:pPr>
      <w:r w:rsidRPr="0002018E">
        <w:rPr>
          <w:rFonts w:asciiTheme="minorHAnsi" w:hAnsiTheme="minorHAnsi" w:cstheme="minorHAnsi"/>
          <w:color w:val="000000"/>
          <w:sz w:val="24"/>
          <w:szCs w:val="24"/>
          <w:shd w:val="clear" w:color="auto" w:fill="FFFFFF"/>
        </w:rPr>
        <w:t xml:space="preserve">Riikka Gonzalez – 07967 479 152 / </w:t>
      </w:r>
      <w:hyperlink r:id="rId7" w:history="1">
        <w:r w:rsidRPr="0002018E">
          <w:rPr>
            <w:rStyle w:val="Hyperlink"/>
            <w:rFonts w:asciiTheme="minorHAnsi" w:hAnsiTheme="minorHAnsi" w:cstheme="minorHAnsi"/>
            <w:sz w:val="24"/>
            <w:szCs w:val="24"/>
            <w:shd w:val="clear" w:color="auto" w:fill="FFFFFF"/>
          </w:rPr>
          <w:t>Riikka.Gonzalez@Glasgow.ac.uk</w:t>
        </w:r>
      </w:hyperlink>
    </w:p>
    <w:p w14:paraId="79CF91EE" w14:textId="716E17A1" w:rsidR="00694276" w:rsidRPr="0002018E" w:rsidRDefault="00694276" w:rsidP="00261E2D">
      <w:pPr>
        <w:jc w:val="both"/>
        <w:rPr>
          <w:rFonts w:asciiTheme="minorHAnsi" w:hAnsiTheme="minorHAnsi" w:cstheme="minorHAnsi"/>
          <w:noProof/>
          <w:color w:val="1F497D"/>
          <w:sz w:val="24"/>
          <w:szCs w:val="24"/>
          <w:lang w:eastAsia="en-GB"/>
        </w:rPr>
      </w:pPr>
      <w:r w:rsidRPr="0002018E">
        <w:rPr>
          <w:rFonts w:asciiTheme="minorHAnsi" w:hAnsiTheme="minorHAnsi" w:cstheme="minorHAnsi"/>
          <w:sz w:val="24"/>
          <w:szCs w:val="24"/>
          <w:shd w:val="clear" w:color="auto" w:fill="FFFFFF"/>
        </w:rPr>
        <w:t xml:space="preserve">Website: </w:t>
      </w:r>
      <w:hyperlink r:id="rId8" w:history="1">
        <w:r w:rsidRPr="0002018E">
          <w:rPr>
            <w:rStyle w:val="Hyperlink"/>
            <w:rFonts w:asciiTheme="minorHAnsi" w:hAnsiTheme="minorHAnsi" w:cstheme="minorHAnsi"/>
            <w:noProof/>
            <w:sz w:val="24"/>
            <w:szCs w:val="24"/>
            <w:lang w:eastAsia="en-GB"/>
          </w:rPr>
          <w:t>goodfoodforall.co.uk</w:t>
        </w:r>
      </w:hyperlink>
    </w:p>
    <w:p w14:paraId="2B1E4455" w14:textId="04A0785F" w:rsidR="00694276" w:rsidRPr="0002018E" w:rsidRDefault="00694276" w:rsidP="00261E2D">
      <w:pPr>
        <w:shd w:val="clear" w:color="auto" w:fill="FFFFFF"/>
        <w:jc w:val="both"/>
        <w:rPr>
          <w:rStyle w:val="Hyperlink"/>
          <w:rFonts w:asciiTheme="minorHAnsi" w:hAnsiTheme="minorHAnsi" w:cstheme="minorHAnsi"/>
          <w:noProof/>
          <w:kern w:val="2"/>
          <w:sz w:val="24"/>
          <w:szCs w:val="24"/>
        </w:rPr>
      </w:pPr>
      <w:r w:rsidRPr="0002018E">
        <w:rPr>
          <w:rFonts w:asciiTheme="minorHAnsi" w:hAnsiTheme="minorHAnsi" w:cstheme="minorHAnsi"/>
          <w:noProof/>
          <w:color w:val="201F1E"/>
          <w:sz w:val="24"/>
          <w:szCs w:val="24"/>
        </w:rPr>
        <w:t>Social media: </w:t>
      </w:r>
      <w:hyperlink r:id="rId9" w:tooltip="https://twitter.com/GlasgowFPP" w:history="1">
        <w:r w:rsidR="00AA2D37" w:rsidRPr="0002018E">
          <w:rPr>
            <w:rStyle w:val="Hyperlink"/>
            <w:rFonts w:asciiTheme="minorHAnsi" w:hAnsiTheme="minorHAnsi" w:cstheme="minorHAnsi"/>
            <w:noProof/>
            <w:kern w:val="2"/>
            <w:sz w:val="24"/>
            <w:szCs w:val="24"/>
          </w:rPr>
          <w:t>Twitter</w:t>
        </w:r>
      </w:hyperlink>
      <w:r w:rsidR="00AA2D37" w:rsidRPr="0002018E">
        <w:rPr>
          <w:rFonts w:asciiTheme="minorHAnsi" w:hAnsiTheme="minorHAnsi" w:cstheme="minorHAnsi"/>
          <w:noProof/>
          <w:color w:val="000000"/>
          <w:kern w:val="2"/>
          <w:sz w:val="24"/>
          <w:szCs w:val="24"/>
        </w:rPr>
        <w:t> | </w:t>
      </w:r>
      <w:hyperlink r:id="rId10" w:tooltip="https://www.facebook.com/GlasgowFPP/" w:history="1">
        <w:r w:rsidR="00AA2D37" w:rsidRPr="0002018E">
          <w:rPr>
            <w:rStyle w:val="Hyperlink"/>
            <w:rFonts w:asciiTheme="minorHAnsi" w:hAnsiTheme="minorHAnsi" w:cstheme="minorHAnsi"/>
            <w:noProof/>
            <w:kern w:val="2"/>
            <w:sz w:val="24"/>
            <w:szCs w:val="24"/>
          </w:rPr>
          <w:t>Facebook</w:t>
        </w:r>
      </w:hyperlink>
      <w:r w:rsidR="00AA2D37" w:rsidRPr="0002018E">
        <w:rPr>
          <w:rFonts w:asciiTheme="minorHAnsi" w:hAnsiTheme="minorHAnsi" w:cstheme="minorHAnsi"/>
          <w:noProof/>
          <w:color w:val="000000"/>
          <w:kern w:val="2"/>
          <w:sz w:val="24"/>
          <w:szCs w:val="24"/>
        </w:rPr>
        <w:t xml:space="preserve"> | </w:t>
      </w:r>
      <w:hyperlink r:id="rId11" w:tooltip="https://www.instagram.com/goodfoodforglasgow/?hl=en" w:history="1">
        <w:r w:rsidR="00AA2D37" w:rsidRPr="0002018E">
          <w:rPr>
            <w:rStyle w:val="Hyperlink"/>
            <w:rFonts w:asciiTheme="minorHAnsi" w:hAnsiTheme="minorHAnsi" w:cstheme="minorHAnsi"/>
            <w:noProof/>
            <w:kern w:val="2"/>
            <w:sz w:val="24"/>
            <w:szCs w:val="24"/>
          </w:rPr>
          <w:t>Instagram</w:t>
        </w:r>
      </w:hyperlink>
      <w:r w:rsidR="00AA2D37" w:rsidRPr="0002018E">
        <w:rPr>
          <w:rFonts w:asciiTheme="minorHAnsi" w:hAnsiTheme="minorHAnsi" w:cstheme="minorHAnsi"/>
          <w:noProof/>
          <w:color w:val="000000"/>
          <w:kern w:val="2"/>
          <w:sz w:val="24"/>
          <w:szCs w:val="24"/>
        </w:rPr>
        <w:t xml:space="preserve">| </w:t>
      </w:r>
      <w:hyperlink r:id="rId12" w:history="1">
        <w:r w:rsidR="00AA2D37" w:rsidRPr="0002018E">
          <w:rPr>
            <w:rStyle w:val="Hyperlink"/>
            <w:rFonts w:asciiTheme="minorHAnsi" w:hAnsiTheme="minorHAnsi" w:cstheme="minorHAnsi"/>
            <w:noProof/>
            <w:kern w:val="2"/>
            <w:sz w:val="24"/>
            <w:szCs w:val="24"/>
          </w:rPr>
          <w:t>LinkedIn</w:t>
        </w:r>
      </w:hyperlink>
    </w:p>
    <w:p w14:paraId="0AF17545" w14:textId="77777777" w:rsidR="00771FC8" w:rsidRPr="0002018E" w:rsidRDefault="00771FC8" w:rsidP="00261E2D">
      <w:pPr>
        <w:shd w:val="clear" w:color="auto" w:fill="FFFFFF"/>
        <w:jc w:val="both"/>
        <w:rPr>
          <w:rFonts w:asciiTheme="minorHAnsi" w:hAnsiTheme="minorHAnsi" w:cstheme="minorHAnsi"/>
          <w:noProof/>
          <w:sz w:val="24"/>
          <w:szCs w:val="24"/>
        </w:rPr>
      </w:pPr>
    </w:p>
    <w:p w14:paraId="35ECE169" w14:textId="77777777" w:rsidR="00694276" w:rsidRPr="0002018E" w:rsidRDefault="00694276" w:rsidP="00261E2D">
      <w:pPr>
        <w:shd w:val="clear" w:color="auto" w:fill="FFFFFF"/>
        <w:spacing w:after="120" w:line="276" w:lineRule="auto"/>
        <w:jc w:val="both"/>
        <w:rPr>
          <w:rFonts w:asciiTheme="minorHAnsi" w:eastAsia="Times New Roman" w:hAnsiTheme="minorHAnsi" w:cstheme="minorHAnsi"/>
          <w:color w:val="000000"/>
          <w:sz w:val="24"/>
          <w:szCs w:val="24"/>
          <w:shd w:val="clear" w:color="auto" w:fill="FFFFFF"/>
        </w:rPr>
      </w:pPr>
    </w:p>
    <w:p w14:paraId="37FDDA4B" w14:textId="4ABC4939" w:rsidR="004B53BB" w:rsidRPr="0002018E" w:rsidRDefault="00101D98" w:rsidP="004B53BB">
      <w:pPr>
        <w:shd w:val="clear" w:color="auto" w:fill="FFFFFF"/>
        <w:spacing w:line="276" w:lineRule="auto"/>
        <w:jc w:val="both"/>
        <w:rPr>
          <w:rFonts w:asciiTheme="minorHAnsi" w:eastAsia="Times New Roman" w:hAnsiTheme="minorHAnsi" w:cstheme="minorHAnsi"/>
          <w:b/>
          <w:bCs/>
          <w:color w:val="212121"/>
          <w:sz w:val="24"/>
          <w:szCs w:val="24"/>
          <w:shd w:val="clear" w:color="auto" w:fill="FFFFFF"/>
        </w:rPr>
      </w:pPr>
      <w:r w:rsidRPr="0002018E">
        <w:rPr>
          <w:rFonts w:asciiTheme="minorHAnsi" w:eastAsia="Times New Roman" w:hAnsiTheme="minorHAnsi" w:cstheme="minorHAnsi"/>
          <w:b/>
          <w:bCs/>
          <w:color w:val="212121"/>
          <w:sz w:val="24"/>
          <w:szCs w:val="24"/>
          <w:shd w:val="clear" w:color="auto" w:fill="FFFFFF"/>
        </w:rPr>
        <w:t>Notes to editors</w:t>
      </w:r>
    </w:p>
    <w:p w14:paraId="454E5379" w14:textId="77777777" w:rsidR="004B53BB" w:rsidRPr="0002018E" w:rsidRDefault="004B53BB" w:rsidP="004B53BB">
      <w:pPr>
        <w:shd w:val="clear" w:color="auto" w:fill="FFFFFF"/>
        <w:spacing w:line="276" w:lineRule="auto"/>
        <w:jc w:val="both"/>
        <w:rPr>
          <w:rFonts w:asciiTheme="minorHAnsi" w:eastAsia="Times New Roman" w:hAnsiTheme="minorHAnsi" w:cstheme="minorHAnsi"/>
          <w:b/>
          <w:bCs/>
          <w:color w:val="212121"/>
          <w:sz w:val="24"/>
          <w:szCs w:val="24"/>
          <w:shd w:val="clear" w:color="auto" w:fill="FFFFFF"/>
        </w:rPr>
      </w:pPr>
    </w:p>
    <w:p w14:paraId="6516F6D3" w14:textId="75D79942" w:rsidR="00611BDC" w:rsidRPr="0002018E" w:rsidRDefault="00E80114" w:rsidP="004B53BB">
      <w:pPr>
        <w:pStyle w:val="NormalWeb"/>
        <w:numPr>
          <w:ilvl w:val="0"/>
          <w:numId w:val="9"/>
        </w:numPr>
        <w:shd w:val="clear" w:color="auto" w:fill="FFFFFF"/>
        <w:spacing w:before="0" w:after="408"/>
        <w:rPr>
          <w:rFonts w:asciiTheme="minorHAnsi" w:eastAsia="Times New Roman" w:hAnsiTheme="minorHAnsi" w:cstheme="minorHAnsi"/>
          <w:lang w:eastAsia="zh-CN"/>
        </w:rPr>
      </w:pPr>
      <w:hyperlink r:id="rId13" w:history="1">
        <w:r w:rsidR="006A2FC8" w:rsidRPr="0002018E">
          <w:rPr>
            <w:rStyle w:val="Hyperlink"/>
            <w:rFonts w:asciiTheme="minorHAnsi" w:eastAsia="Times New Roman" w:hAnsiTheme="minorHAnsi" w:cstheme="minorHAnsi"/>
            <w:shd w:val="clear" w:color="auto" w:fill="FFFFFF"/>
          </w:rPr>
          <w:t>Full of Beans</w:t>
        </w:r>
      </w:hyperlink>
      <w:r w:rsidR="006A2FC8" w:rsidRPr="0002018E">
        <w:rPr>
          <w:rFonts w:asciiTheme="minorHAnsi" w:eastAsia="Times New Roman" w:hAnsiTheme="minorHAnsi" w:cstheme="minorHAnsi"/>
          <w:shd w:val="clear" w:color="auto" w:fill="FFFFFF"/>
        </w:rPr>
        <w:t xml:space="preserve"> </w:t>
      </w:r>
      <w:r w:rsidR="00611BDC" w:rsidRPr="0002018E">
        <w:rPr>
          <w:rFonts w:asciiTheme="minorHAnsi" w:eastAsia="Times New Roman" w:hAnsiTheme="minorHAnsi" w:cstheme="minorHAnsi"/>
          <w:lang w:eastAsia="zh-CN"/>
        </w:rPr>
        <w:t>is a city-wide campaign aiming to promote greater consumption of beans and pulses as part of a healthy, planet-friendly diet in Glasgow. It will do so by: </w:t>
      </w:r>
    </w:p>
    <w:p w14:paraId="0C1CC6DE" w14:textId="77777777" w:rsidR="004B53BB" w:rsidRPr="0002018E" w:rsidRDefault="00611BDC" w:rsidP="004B53BB">
      <w:pPr>
        <w:pStyle w:val="ListParagraph"/>
        <w:numPr>
          <w:ilvl w:val="0"/>
          <w:numId w:val="10"/>
        </w:numPr>
        <w:shd w:val="clear" w:color="auto" w:fill="FFFFFF"/>
        <w:spacing w:before="100" w:beforeAutospacing="1"/>
        <w:rPr>
          <w:rFonts w:asciiTheme="minorHAnsi" w:eastAsia="Times New Roman" w:hAnsiTheme="minorHAnsi" w:cstheme="minorHAnsi"/>
          <w:sz w:val="24"/>
          <w:szCs w:val="24"/>
          <w:lang w:eastAsia="zh-CN"/>
        </w:rPr>
      </w:pPr>
      <w:r w:rsidRPr="0002018E">
        <w:rPr>
          <w:rFonts w:asciiTheme="minorHAnsi" w:eastAsia="Times New Roman" w:hAnsiTheme="minorHAnsi" w:cstheme="minorHAnsi"/>
          <w:sz w:val="24"/>
          <w:szCs w:val="24"/>
          <w:lang w:eastAsia="zh-CN"/>
        </w:rPr>
        <w:t>sharing information on the environmental and health benefits of growing and eating beans; </w:t>
      </w:r>
    </w:p>
    <w:p w14:paraId="5037DE61" w14:textId="77777777" w:rsidR="004B53BB" w:rsidRPr="0002018E" w:rsidRDefault="00611BDC" w:rsidP="004B53BB">
      <w:pPr>
        <w:pStyle w:val="ListParagraph"/>
        <w:numPr>
          <w:ilvl w:val="0"/>
          <w:numId w:val="10"/>
        </w:numPr>
        <w:shd w:val="clear" w:color="auto" w:fill="FFFFFF"/>
        <w:spacing w:before="100" w:beforeAutospacing="1"/>
        <w:rPr>
          <w:rFonts w:asciiTheme="minorHAnsi" w:eastAsia="Times New Roman" w:hAnsiTheme="minorHAnsi" w:cstheme="minorHAnsi"/>
          <w:sz w:val="24"/>
          <w:szCs w:val="24"/>
          <w:lang w:eastAsia="zh-CN"/>
        </w:rPr>
      </w:pPr>
      <w:r w:rsidRPr="0002018E">
        <w:rPr>
          <w:rFonts w:asciiTheme="minorHAnsi" w:eastAsia="Times New Roman" w:hAnsiTheme="minorHAnsi" w:cstheme="minorHAnsi"/>
          <w:sz w:val="24"/>
          <w:szCs w:val="24"/>
          <w:lang w:eastAsia="zh-CN"/>
        </w:rPr>
        <w:t>creating Glasgow-specific information on how to grow and cook beans;  </w:t>
      </w:r>
    </w:p>
    <w:p w14:paraId="57F18BF7" w14:textId="77777777" w:rsidR="004B53BB" w:rsidRPr="0002018E" w:rsidRDefault="00611BDC" w:rsidP="004B53BB">
      <w:pPr>
        <w:pStyle w:val="ListParagraph"/>
        <w:numPr>
          <w:ilvl w:val="0"/>
          <w:numId w:val="10"/>
        </w:numPr>
        <w:shd w:val="clear" w:color="auto" w:fill="FFFFFF"/>
        <w:spacing w:before="100" w:beforeAutospacing="1"/>
        <w:rPr>
          <w:rFonts w:asciiTheme="minorHAnsi" w:eastAsia="Times New Roman" w:hAnsiTheme="minorHAnsi" w:cstheme="minorHAnsi"/>
          <w:sz w:val="24"/>
          <w:szCs w:val="24"/>
          <w:lang w:eastAsia="zh-CN"/>
        </w:rPr>
      </w:pPr>
      <w:r w:rsidRPr="0002018E">
        <w:rPr>
          <w:rFonts w:asciiTheme="minorHAnsi" w:eastAsia="Times New Roman" w:hAnsiTheme="minorHAnsi" w:cstheme="minorHAnsi"/>
          <w:sz w:val="24"/>
          <w:szCs w:val="24"/>
          <w:lang w:eastAsia="zh-CN"/>
        </w:rPr>
        <w:t>encouraging caterers to include more bean-based dishes on their menus;  </w:t>
      </w:r>
    </w:p>
    <w:p w14:paraId="7FC2C514" w14:textId="699BCAD1" w:rsidR="00E87001" w:rsidRPr="0002018E" w:rsidRDefault="00611BDC" w:rsidP="00E87001">
      <w:pPr>
        <w:pStyle w:val="ListParagraph"/>
        <w:numPr>
          <w:ilvl w:val="0"/>
          <w:numId w:val="10"/>
        </w:numPr>
        <w:shd w:val="clear" w:color="auto" w:fill="FFFFFF"/>
        <w:spacing w:before="100" w:beforeAutospacing="1"/>
        <w:rPr>
          <w:rFonts w:asciiTheme="minorHAnsi" w:eastAsia="Times New Roman" w:hAnsiTheme="minorHAnsi" w:cstheme="minorHAnsi"/>
          <w:sz w:val="24"/>
          <w:szCs w:val="24"/>
          <w:lang w:eastAsia="zh-CN"/>
        </w:rPr>
      </w:pPr>
      <w:r w:rsidRPr="0002018E">
        <w:rPr>
          <w:rFonts w:asciiTheme="minorHAnsi" w:eastAsia="Times New Roman" w:hAnsiTheme="minorHAnsi" w:cstheme="minorHAnsi"/>
          <w:sz w:val="24"/>
          <w:szCs w:val="24"/>
          <w:lang w:eastAsia="zh-CN"/>
        </w:rPr>
        <w:t>creating opportunities for different sectors and the general public to participate</w:t>
      </w:r>
      <w:r w:rsidR="00CC3DB1">
        <w:rPr>
          <w:rFonts w:asciiTheme="minorHAnsi" w:eastAsia="Times New Roman" w:hAnsiTheme="minorHAnsi" w:cstheme="minorHAnsi"/>
          <w:sz w:val="24"/>
          <w:szCs w:val="24"/>
          <w:lang w:eastAsia="zh-CN"/>
        </w:rPr>
        <w:t xml:space="preserve">; </w:t>
      </w:r>
    </w:p>
    <w:p w14:paraId="4391F56D" w14:textId="6189D525" w:rsidR="00611BDC" w:rsidRPr="0002018E" w:rsidRDefault="00611BDC" w:rsidP="00E87001">
      <w:pPr>
        <w:pStyle w:val="ListParagraph"/>
        <w:numPr>
          <w:ilvl w:val="0"/>
          <w:numId w:val="10"/>
        </w:numPr>
        <w:shd w:val="clear" w:color="auto" w:fill="FFFFFF"/>
        <w:spacing w:before="100" w:beforeAutospacing="1"/>
        <w:rPr>
          <w:rFonts w:asciiTheme="minorHAnsi" w:eastAsia="Times New Roman" w:hAnsiTheme="minorHAnsi" w:cstheme="minorHAnsi"/>
          <w:sz w:val="24"/>
          <w:szCs w:val="24"/>
          <w:lang w:eastAsia="zh-CN"/>
        </w:rPr>
      </w:pPr>
      <w:r w:rsidRPr="0002018E">
        <w:rPr>
          <w:rFonts w:asciiTheme="minorHAnsi" w:eastAsia="Times New Roman" w:hAnsiTheme="minorHAnsi" w:cstheme="minorHAnsi"/>
          <w:sz w:val="24"/>
          <w:szCs w:val="24"/>
          <w:lang w:eastAsia="zh-CN"/>
        </w:rPr>
        <w:t>involving various growers across the city and encouraging people to grow and save seeds of interesting bean varieties.</w:t>
      </w:r>
    </w:p>
    <w:p w14:paraId="4A80D009" w14:textId="4FCF886E" w:rsidR="00611BDC" w:rsidRPr="00611BDC" w:rsidRDefault="00611BDC" w:rsidP="00611BDC">
      <w:pPr>
        <w:shd w:val="clear" w:color="auto" w:fill="FFFFFF"/>
        <w:spacing w:before="100" w:beforeAutospacing="1"/>
        <w:ind w:left="720"/>
        <w:rPr>
          <w:rFonts w:asciiTheme="minorHAnsi" w:eastAsia="Times New Roman" w:hAnsiTheme="minorHAnsi" w:cstheme="minorHAnsi"/>
          <w:sz w:val="24"/>
          <w:szCs w:val="24"/>
          <w:lang w:eastAsia="zh-CN"/>
        </w:rPr>
      </w:pPr>
      <w:r w:rsidRPr="0002018E">
        <w:rPr>
          <w:rFonts w:asciiTheme="minorHAnsi" w:eastAsia="Times New Roman" w:hAnsiTheme="minorHAnsi" w:cstheme="minorHAnsi"/>
          <w:sz w:val="24"/>
          <w:szCs w:val="24"/>
          <w:lang w:eastAsia="zh-CN"/>
        </w:rPr>
        <w:t>For fu</w:t>
      </w:r>
      <w:r w:rsidR="00E87001" w:rsidRPr="0002018E">
        <w:rPr>
          <w:rFonts w:asciiTheme="minorHAnsi" w:eastAsia="Times New Roman" w:hAnsiTheme="minorHAnsi" w:cstheme="minorHAnsi"/>
          <w:sz w:val="24"/>
          <w:szCs w:val="24"/>
          <w:lang w:eastAsia="zh-CN"/>
        </w:rPr>
        <w:t>rther</w:t>
      </w:r>
      <w:r w:rsidRPr="0002018E">
        <w:rPr>
          <w:rFonts w:asciiTheme="minorHAnsi" w:eastAsia="Times New Roman" w:hAnsiTheme="minorHAnsi" w:cstheme="minorHAnsi"/>
          <w:sz w:val="24"/>
          <w:szCs w:val="24"/>
          <w:lang w:eastAsia="zh-CN"/>
        </w:rPr>
        <w:t xml:space="preserve"> information and </w:t>
      </w:r>
      <w:hyperlink r:id="rId14" w:history="1">
        <w:r w:rsidRPr="0002018E">
          <w:rPr>
            <w:rStyle w:val="Hyperlink"/>
            <w:rFonts w:asciiTheme="minorHAnsi" w:eastAsia="Times New Roman" w:hAnsiTheme="minorHAnsi" w:cstheme="minorHAnsi"/>
            <w:sz w:val="24"/>
            <w:szCs w:val="24"/>
            <w:lang w:eastAsia="zh-CN"/>
          </w:rPr>
          <w:t xml:space="preserve">communications </w:t>
        </w:r>
        <w:r w:rsidR="004B53BB" w:rsidRPr="0002018E">
          <w:rPr>
            <w:rStyle w:val="Hyperlink"/>
            <w:rFonts w:asciiTheme="minorHAnsi" w:eastAsia="Times New Roman" w:hAnsiTheme="minorHAnsi" w:cstheme="minorHAnsi"/>
            <w:sz w:val="24"/>
            <w:szCs w:val="24"/>
            <w:lang w:eastAsia="zh-CN"/>
          </w:rPr>
          <w:t>toolkit</w:t>
        </w:r>
      </w:hyperlink>
      <w:r w:rsidRPr="0002018E">
        <w:rPr>
          <w:rFonts w:asciiTheme="minorHAnsi" w:eastAsia="Times New Roman" w:hAnsiTheme="minorHAnsi" w:cstheme="minorHAnsi"/>
          <w:sz w:val="24"/>
          <w:szCs w:val="24"/>
          <w:lang w:eastAsia="zh-CN"/>
        </w:rPr>
        <w:t xml:space="preserve">, please visit the </w:t>
      </w:r>
      <w:hyperlink r:id="rId15" w:history="1">
        <w:r w:rsidRPr="0002018E">
          <w:rPr>
            <w:rStyle w:val="Hyperlink"/>
            <w:rFonts w:asciiTheme="minorHAnsi" w:eastAsia="Times New Roman" w:hAnsiTheme="minorHAnsi" w:cstheme="minorHAnsi"/>
            <w:sz w:val="24"/>
            <w:szCs w:val="24"/>
            <w:lang w:eastAsia="zh-CN"/>
          </w:rPr>
          <w:t>campaign website</w:t>
        </w:r>
      </w:hyperlink>
      <w:r w:rsidR="004B53BB" w:rsidRPr="0002018E">
        <w:rPr>
          <w:rFonts w:asciiTheme="minorHAnsi" w:eastAsia="Times New Roman" w:hAnsiTheme="minorHAnsi" w:cstheme="minorHAnsi"/>
          <w:sz w:val="24"/>
          <w:szCs w:val="24"/>
          <w:lang w:eastAsia="zh-CN"/>
        </w:rPr>
        <w:t>.</w:t>
      </w:r>
    </w:p>
    <w:p w14:paraId="75CFB516" w14:textId="77777777" w:rsidR="00CF221E" w:rsidRPr="0002018E" w:rsidRDefault="00CF221E" w:rsidP="00261E2D">
      <w:pPr>
        <w:shd w:val="clear" w:color="auto" w:fill="FFFFFF"/>
        <w:spacing w:line="276" w:lineRule="auto"/>
        <w:jc w:val="both"/>
        <w:rPr>
          <w:rFonts w:asciiTheme="minorHAnsi" w:eastAsia="Times New Roman" w:hAnsiTheme="minorHAnsi" w:cstheme="minorHAnsi"/>
          <w:color w:val="212121"/>
          <w:sz w:val="24"/>
          <w:szCs w:val="24"/>
          <w:shd w:val="clear" w:color="auto" w:fill="FFFFFF"/>
        </w:rPr>
      </w:pPr>
    </w:p>
    <w:p w14:paraId="7C68A889" w14:textId="77777777" w:rsidR="004B53BB" w:rsidRPr="0002018E" w:rsidRDefault="00E80114" w:rsidP="004B53BB">
      <w:pPr>
        <w:pStyle w:val="NormalWeb"/>
        <w:numPr>
          <w:ilvl w:val="0"/>
          <w:numId w:val="9"/>
        </w:numPr>
        <w:spacing w:before="0" w:after="240"/>
        <w:jc w:val="both"/>
        <w:rPr>
          <w:rFonts w:asciiTheme="minorHAnsi" w:hAnsiTheme="minorHAnsi" w:cstheme="minorHAnsi"/>
          <w:shd w:val="clear" w:color="auto" w:fill="FFFFFF"/>
        </w:rPr>
      </w:pPr>
      <w:hyperlink r:id="rId16" w:history="1">
        <w:r w:rsidR="004B53BB" w:rsidRPr="0002018E">
          <w:rPr>
            <w:rStyle w:val="Hyperlink"/>
            <w:rFonts w:asciiTheme="minorHAnsi" w:hAnsiTheme="minorHAnsi" w:cstheme="minorHAnsi"/>
            <w:lang w:val="en-US"/>
          </w:rPr>
          <w:t>Beans is How</w:t>
        </w:r>
      </w:hyperlink>
      <w:r w:rsidR="004B53BB" w:rsidRPr="0002018E">
        <w:rPr>
          <w:rFonts w:asciiTheme="minorHAnsi" w:hAnsiTheme="minorHAnsi" w:cstheme="minorHAnsi"/>
          <w:color w:val="000000"/>
          <w:lang w:val="en-US"/>
        </w:rPr>
        <w:t xml:space="preserve"> is an ambitious campaign mobilised by the SDG2 Advocacy Hub that aims to </w:t>
      </w:r>
      <w:r w:rsidR="004B53BB" w:rsidRPr="0002018E">
        <w:rPr>
          <w:rFonts w:asciiTheme="minorHAnsi" w:hAnsiTheme="minorHAnsi" w:cstheme="minorHAnsi"/>
          <w:b/>
          <w:bCs/>
          <w:color w:val="000000"/>
          <w:lang w:val="en-US"/>
        </w:rPr>
        <w:t>double the global consumption of beans (as well as peas, lentils and other pulses and legumes) by 2028.</w:t>
      </w:r>
      <w:r w:rsidR="004B53BB" w:rsidRPr="0002018E">
        <w:rPr>
          <w:rFonts w:asciiTheme="minorHAnsi" w:hAnsiTheme="minorHAnsi" w:cstheme="minorHAnsi"/>
          <w:color w:val="000000"/>
          <w:lang w:val="en-US"/>
        </w:rPr>
        <w:t xml:space="preserve"> Beans are</w:t>
      </w:r>
      <w:r w:rsidR="004B53BB" w:rsidRPr="0002018E">
        <w:rPr>
          <w:rFonts w:asciiTheme="minorHAnsi" w:hAnsiTheme="minorHAnsi" w:cstheme="minorHAnsi"/>
          <w:color w:val="000000"/>
          <w:shd w:val="clear" w:color="auto" w:fill="FFFFFF"/>
          <w:lang w:val="en-US"/>
        </w:rPr>
        <w:t xml:space="preserve"> a simple, affordable solution to our global financial, health and climate problems. The campaign will uplift policy and academic research and galvanising significant stakeholder action to reach its ambitious targets and goals.</w:t>
      </w:r>
    </w:p>
    <w:p w14:paraId="71D242EA" w14:textId="7A522501" w:rsidR="00E87001" w:rsidRPr="0002018E" w:rsidRDefault="00E80114" w:rsidP="00E87001">
      <w:pPr>
        <w:pStyle w:val="NormalWeb"/>
        <w:numPr>
          <w:ilvl w:val="0"/>
          <w:numId w:val="9"/>
        </w:numPr>
        <w:spacing w:before="0" w:after="240"/>
        <w:jc w:val="both"/>
        <w:rPr>
          <w:rFonts w:asciiTheme="minorHAnsi" w:hAnsiTheme="minorHAnsi" w:cstheme="minorHAnsi"/>
          <w:shd w:val="clear" w:color="auto" w:fill="FFFFFF"/>
        </w:rPr>
      </w:pPr>
      <w:hyperlink r:id="rId17" w:history="1">
        <w:r w:rsidR="00694276" w:rsidRPr="0002018E">
          <w:rPr>
            <w:rStyle w:val="Hyperlink"/>
            <w:rFonts w:asciiTheme="minorHAnsi" w:hAnsiTheme="minorHAnsi" w:cstheme="minorHAnsi"/>
            <w:bdr w:val="none" w:sz="0" w:space="0" w:color="auto" w:frame="1"/>
            <w:shd w:val="clear" w:color="auto" w:fill="FFFFFF"/>
          </w:rPr>
          <w:t>Glasgow Food Policy Partnership</w:t>
        </w:r>
      </w:hyperlink>
      <w:r w:rsidR="00694276" w:rsidRPr="0002018E">
        <w:rPr>
          <w:rStyle w:val="Strong"/>
          <w:rFonts w:asciiTheme="minorHAnsi" w:hAnsiTheme="minorHAnsi" w:cstheme="minorHAnsi"/>
          <w:color w:val="264D1D"/>
          <w:bdr w:val="none" w:sz="0" w:space="0" w:color="auto" w:frame="1"/>
          <w:shd w:val="clear" w:color="auto" w:fill="FFFFFF"/>
        </w:rPr>
        <w:t xml:space="preserve"> </w:t>
      </w:r>
      <w:r w:rsidR="00694276" w:rsidRPr="0002018E">
        <w:rPr>
          <w:rStyle w:val="Strong"/>
          <w:rFonts w:asciiTheme="minorHAnsi" w:hAnsiTheme="minorHAnsi" w:cstheme="minorHAnsi"/>
          <w:b w:val="0"/>
          <w:bCs w:val="0"/>
          <w:bdr w:val="none" w:sz="0" w:space="0" w:color="auto" w:frame="1"/>
          <w:shd w:val="clear" w:color="auto" w:fill="FFFFFF"/>
        </w:rPr>
        <w:t>(GFPP)</w:t>
      </w:r>
      <w:r w:rsidR="00694276" w:rsidRPr="0002018E">
        <w:rPr>
          <w:rFonts w:asciiTheme="minorHAnsi" w:hAnsiTheme="minorHAnsi" w:cstheme="minorHAnsi"/>
          <w:shd w:val="clear" w:color="auto" w:fill="FFFFFF"/>
        </w:rPr>
        <w:t xml:space="preserve"> is a group of public, private and voluntary sector organisations working together towards a fairer, healthier, more sustainable and resilient food system for Glasgow. In </w:t>
      </w:r>
      <w:r w:rsidR="00B1024F" w:rsidRPr="0002018E">
        <w:rPr>
          <w:rFonts w:asciiTheme="minorHAnsi" w:hAnsiTheme="minorHAnsi" w:cstheme="minorHAnsi"/>
          <w:shd w:val="clear" w:color="auto" w:fill="FFFFFF"/>
        </w:rPr>
        <w:t>November 2023</w:t>
      </w:r>
      <w:r w:rsidR="00694276" w:rsidRPr="0002018E">
        <w:rPr>
          <w:rFonts w:asciiTheme="minorHAnsi" w:hAnsiTheme="minorHAnsi" w:cstheme="minorHAnsi"/>
          <w:shd w:val="clear" w:color="auto" w:fill="FFFFFF"/>
        </w:rPr>
        <w:t xml:space="preserve"> Glasgow was awarded </w:t>
      </w:r>
      <w:r w:rsidR="00611BDC" w:rsidRPr="0002018E">
        <w:rPr>
          <w:rFonts w:asciiTheme="minorHAnsi" w:hAnsiTheme="minorHAnsi" w:cstheme="minorHAnsi"/>
          <w:shd w:val="clear" w:color="auto" w:fill="FFFFFF"/>
        </w:rPr>
        <w:t xml:space="preserve">UK-wide </w:t>
      </w:r>
      <w:r w:rsidR="00694276" w:rsidRPr="0002018E">
        <w:rPr>
          <w:rFonts w:asciiTheme="minorHAnsi" w:hAnsiTheme="minorHAnsi" w:cstheme="minorHAnsi"/>
          <w:shd w:val="clear" w:color="auto" w:fill="FFFFFF"/>
        </w:rPr>
        <w:t xml:space="preserve">Sustainable Food Places </w:t>
      </w:r>
      <w:r w:rsidR="00B1024F" w:rsidRPr="0002018E">
        <w:rPr>
          <w:rFonts w:asciiTheme="minorHAnsi" w:hAnsiTheme="minorHAnsi" w:cstheme="minorHAnsi"/>
          <w:shd w:val="clear" w:color="auto" w:fill="FFFFFF"/>
        </w:rPr>
        <w:t>Silver</w:t>
      </w:r>
      <w:r w:rsidR="00694276" w:rsidRPr="0002018E">
        <w:rPr>
          <w:rFonts w:asciiTheme="minorHAnsi" w:hAnsiTheme="minorHAnsi" w:cstheme="minorHAnsi"/>
          <w:shd w:val="clear" w:color="auto" w:fill="FFFFFF"/>
        </w:rPr>
        <w:t xml:space="preserve"> Award recognising the success of taking a joined</w:t>
      </w:r>
      <w:r w:rsidR="002769C6" w:rsidRPr="0002018E">
        <w:rPr>
          <w:rFonts w:asciiTheme="minorHAnsi" w:hAnsiTheme="minorHAnsi" w:cstheme="minorHAnsi"/>
          <w:shd w:val="clear" w:color="auto" w:fill="FFFFFF"/>
        </w:rPr>
        <w:t>-</w:t>
      </w:r>
      <w:r w:rsidR="00694276" w:rsidRPr="0002018E">
        <w:rPr>
          <w:rFonts w:asciiTheme="minorHAnsi" w:hAnsiTheme="minorHAnsi" w:cstheme="minorHAnsi"/>
          <w:shd w:val="clear" w:color="auto" w:fill="FFFFFF"/>
        </w:rPr>
        <w:t xml:space="preserve">up, holistic approach to food and achieving significant positive change on a range of key food issues. </w:t>
      </w:r>
      <w:r w:rsidR="00E87001" w:rsidRPr="0002018E">
        <w:rPr>
          <w:rFonts w:asciiTheme="minorHAnsi" w:hAnsiTheme="minorHAnsi" w:cstheme="minorHAnsi"/>
          <w:shd w:val="clear" w:color="auto" w:fill="FFFFFF"/>
        </w:rPr>
        <w:t>GFPP</w:t>
      </w:r>
      <w:r w:rsidR="00694276" w:rsidRPr="0002018E">
        <w:rPr>
          <w:rFonts w:asciiTheme="minorHAnsi" w:hAnsiTheme="minorHAnsi" w:cstheme="minorHAnsi"/>
          <w:shd w:val="clear" w:color="auto" w:fill="FFFFFF"/>
        </w:rPr>
        <w:t xml:space="preserve"> hopes to build on this work and engage with even more organisations and businesses to help make Glasgow’s food system better for everyone</w:t>
      </w:r>
      <w:r w:rsidR="00E87001" w:rsidRPr="0002018E">
        <w:rPr>
          <w:rFonts w:asciiTheme="minorHAnsi" w:hAnsiTheme="minorHAnsi" w:cstheme="minorHAnsi"/>
          <w:shd w:val="clear" w:color="auto" w:fill="FFFFFF"/>
        </w:rPr>
        <w:t>.</w:t>
      </w:r>
    </w:p>
    <w:bookmarkStart w:id="1" w:name="_Hlk160631225"/>
    <w:p w14:paraId="04343CA2" w14:textId="74C771A8" w:rsidR="004850C1" w:rsidRPr="0002018E" w:rsidRDefault="00E35643" w:rsidP="004850C1">
      <w:pPr>
        <w:pStyle w:val="NormalWeb"/>
        <w:numPr>
          <w:ilvl w:val="0"/>
          <w:numId w:val="9"/>
        </w:numPr>
        <w:spacing w:before="0" w:after="240"/>
        <w:jc w:val="both"/>
        <w:rPr>
          <w:rFonts w:asciiTheme="minorHAnsi" w:hAnsiTheme="minorHAnsi" w:cstheme="minorHAnsi"/>
          <w:shd w:val="clear" w:color="auto" w:fill="FFFFFF"/>
        </w:rPr>
      </w:pPr>
      <w:r w:rsidRPr="0002018E">
        <w:rPr>
          <w:rFonts w:asciiTheme="minorHAnsi" w:hAnsiTheme="minorHAnsi" w:cstheme="minorHAnsi"/>
        </w:rPr>
        <w:fldChar w:fldCharType="begin"/>
      </w:r>
      <w:r w:rsidR="00330CD0">
        <w:rPr>
          <w:rFonts w:asciiTheme="minorHAnsi" w:hAnsiTheme="minorHAnsi" w:cstheme="minorHAnsi"/>
        </w:rPr>
        <w:instrText>HYPERLINK "https://glasgowfood.net/projects/projects-present/food-climate-action"</w:instrText>
      </w:r>
      <w:r w:rsidRPr="0002018E">
        <w:rPr>
          <w:rFonts w:asciiTheme="minorHAnsi" w:hAnsiTheme="minorHAnsi" w:cstheme="minorHAnsi"/>
        </w:rPr>
      </w:r>
      <w:r w:rsidRPr="0002018E">
        <w:rPr>
          <w:rFonts w:asciiTheme="minorHAnsi" w:hAnsiTheme="minorHAnsi" w:cstheme="minorHAnsi"/>
        </w:rPr>
        <w:fldChar w:fldCharType="separate"/>
      </w:r>
      <w:r w:rsidR="00330CD0">
        <w:rPr>
          <w:rStyle w:val="Hyperlink"/>
          <w:rFonts w:asciiTheme="minorHAnsi" w:hAnsiTheme="minorHAnsi" w:cstheme="minorHAnsi"/>
        </w:rPr>
        <w:t>Food and Climate Action</w:t>
      </w:r>
      <w:r w:rsidRPr="0002018E">
        <w:rPr>
          <w:rFonts w:asciiTheme="minorHAnsi" w:hAnsiTheme="minorHAnsi" w:cstheme="minorHAnsi"/>
        </w:rPr>
        <w:fldChar w:fldCharType="end"/>
      </w:r>
      <w:r w:rsidR="00330CD0">
        <w:rPr>
          <w:rFonts w:asciiTheme="minorHAnsi" w:hAnsiTheme="minorHAnsi" w:cstheme="minorHAnsi"/>
        </w:rPr>
        <w:t xml:space="preserve"> </w:t>
      </w:r>
      <w:r w:rsidR="004850C1" w:rsidRPr="0002018E">
        <w:rPr>
          <w:rFonts w:asciiTheme="minorHAnsi" w:hAnsiTheme="minorHAnsi" w:cstheme="minorHAnsi"/>
        </w:rPr>
        <w:t xml:space="preserve">project aims to work alongside local communities to co-create a more resilient food system that is fairer and kinder to both people and the planet. Led by </w:t>
      </w:r>
      <w:hyperlink r:id="rId18" w:history="1">
        <w:r w:rsidR="004850C1" w:rsidRPr="0002018E">
          <w:rPr>
            <w:rStyle w:val="Hyperlink"/>
            <w:rFonts w:asciiTheme="minorHAnsi" w:hAnsiTheme="minorHAnsi" w:cstheme="minorHAnsi"/>
          </w:rPr>
          <w:t>Glasgow Community Food Network</w:t>
        </w:r>
      </w:hyperlink>
      <w:r w:rsidR="004850C1" w:rsidRPr="0002018E">
        <w:rPr>
          <w:rFonts w:asciiTheme="minorHAnsi" w:hAnsiTheme="minorHAnsi" w:cstheme="minorHAnsi"/>
        </w:rPr>
        <w:t xml:space="preserve"> and funded by </w:t>
      </w:r>
      <w:hyperlink r:id="rId19" w:history="1">
        <w:r w:rsidR="004850C1" w:rsidRPr="0002018E">
          <w:rPr>
            <w:rStyle w:val="Hyperlink"/>
            <w:rFonts w:asciiTheme="minorHAnsi" w:hAnsiTheme="minorHAnsi" w:cstheme="minorHAnsi"/>
          </w:rPr>
          <w:t>the National Lottery,</w:t>
        </w:r>
      </w:hyperlink>
      <w:r w:rsidR="004850C1" w:rsidRPr="0002018E">
        <w:rPr>
          <w:rFonts w:asciiTheme="minorHAnsi" w:hAnsiTheme="minorHAnsi" w:cstheme="minorHAnsi"/>
        </w:rPr>
        <w:t xml:space="preserve"> the 5-year project is a partnership between </w:t>
      </w:r>
      <w:hyperlink r:id="rId20" w:history="1">
        <w:r w:rsidR="0002018E" w:rsidRPr="0002018E">
          <w:rPr>
            <w:rStyle w:val="Hyperlink"/>
            <w:rFonts w:asciiTheme="minorHAnsi" w:hAnsiTheme="minorHAnsi" w:cstheme="minorHAnsi"/>
          </w:rPr>
          <w:t>Urban Roots</w:t>
        </w:r>
      </w:hyperlink>
      <w:r w:rsidR="0002018E" w:rsidRPr="0002018E">
        <w:rPr>
          <w:rFonts w:asciiTheme="minorHAnsi" w:hAnsiTheme="minorHAnsi" w:cstheme="minorHAnsi"/>
        </w:rPr>
        <w:t xml:space="preserve">, </w:t>
      </w:r>
      <w:hyperlink r:id="rId21" w:history="1">
        <w:r w:rsidR="004850C1" w:rsidRPr="0002018E">
          <w:rPr>
            <w:rStyle w:val="Hyperlink"/>
            <w:rFonts w:asciiTheme="minorHAnsi" w:hAnsiTheme="minorHAnsi" w:cstheme="minorHAnsi"/>
            <w:color w:val="auto"/>
          </w:rPr>
          <w:t>Glasgow Eco Trust</w:t>
        </w:r>
      </w:hyperlink>
      <w:r w:rsidR="004850C1" w:rsidRPr="0002018E">
        <w:rPr>
          <w:rFonts w:asciiTheme="minorHAnsi" w:hAnsiTheme="minorHAnsi" w:cstheme="minorHAnsi"/>
        </w:rPr>
        <w:t>, </w:t>
      </w:r>
      <w:hyperlink r:id="rId22" w:history="1">
        <w:r w:rsidR="004850C1" w:rsidRPr="0002018E">
          <w:rPr>
            <w:rStyle w:val="Hyperlink"/>
            <w:rFonts w:asciiTheme="minorHAnsi" w:hAnsiTheme="minorHAnsi" w:cstheme="minorHAnsi"/>
            <w:color w:val="auto"/>
          </w:rPr>
          <w:t>The Space</w:t>
        </w:r>
      </w:hyperlink>
      <w:r w:rsidR="004850C1" w:rsidRPr="0002018E">
        <w:rPr>
          <w:rFonts w:asciiTheme="minorHAnsi" w:hAnsiTheme="minorHAnsi" w:cstheme="minorHAnsi"/>
        </w:rPr>
        <w:t>, </w:t>
      </w:r>
      <w:hyperlink r:id="rId23" w:history="1">
        <w:r w:rsidR="004850C1" w:rsidRPr="0002018E">
          <w:rPr>
            <w:rStyle w:val="Hyperlink"/>
            <w:rFonts w:asciiTheme="minorHAnsi" w:hAnsiTheme="minorHAnsi" w:cstheme="minorHAnsi"/>
            <w:color w:val="auto"/>
          </w:rPr>
          <w:t>St Paul’s Youth Forum</w:t>
        </w:r>
      </w:hyperlink>
      <w:r w:rsidR="004850C1" w:rsidRPr="0002018E">
        <w:rPr>
          <w:rFonts w:asciiTheme="minorHAnsi" w:hAnsiTheme="minorHAnsi" w:cstheme="minorHAnsi"/>
        </w:rPr>
        <w:t> and </w:t>
      </w:r>
      <w:hyperlink r:id="rId24" w:history="1">
        <w:r w:rsidR="004850C1" w:rsidRPr="0002018E">
          <w:rPr>
            <w:rStyle w:val="Hyperlink"/>
            <w:rFonts w:asciiTheme="minorHAnsi" w:hAnsiTheme="minorHAnsi" w:cstheme="minorHAnsi"/>
            <w:color w:val="auto"/>
          </w:rPr>
          <w:t>Central &amp; West Integration Network.</w:t>
        </w:r>
      </w:hyperlink>
      <w:bookmarkEnd w:id="1"/>
    </w:p>
    <w:sectPr w:rsidR="004850C1" w:rsidRPr="000201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Aptos">
    <w:charset w:val="00"/>
    <w:family w:val="swiss"/>
    <w:pitch w:val="variable"/>
    <w:sig w:usb0="20000287" w:usb1="00000003"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45A65"/>
    <w:multiLevelType w:val="hybridMultilevel"/>
    <w:tmpl w:val="4E2419FC"/>
    <w:lvl w:ilvl="0" w:tplc="FFFFFFFF">
      <w:start w:val="1"/>
      <w:numFmt w:val="decimal"/>
      <w:lvlText w:val="%1."/>
      <w:lvlJc w:val="left"/>
      <w:pPr>
        <w:ind w:left="644" w:hanging="36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10942CFA"/>
    <w:multiLevelType w:val="multilevel"/>
    <w:tmpl w:val="F1E6B82A"/>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030B2E"/>
    <w:multiLevelType w:val="hybridMultilevel"/>
    <w:tmpl w:val="0FD6C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35377BF"/>
    <w:multiLevelType w:val="hybridMultilevel"/>
    <w:tmpl w:val="CCC8CFCA"/>
    <w:lvl w:ilvl="0" w:tplc="2DCAF14E">
      <w:start w:val="1"/>
      <w:numFmt w:val="decimal"/>
      <w:lvlText w:val="%1)"/>
      <w:lvlJc w:val="left"/>
      <w:pPr>
        <w:ind w:left="720" w:hanging="360"/>
      </w:pPr>
      <w:rPr>
        <w:rFonts w:asciiTheme="minorHAnsi" w:eastAsia="Times New Roman" w:hAnsiTheme="minorHAnsi" w:cstheme="minorHAns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C383DA5"/>
    <w:multiLevelType w:val="hybridMultilevel"/>
    <w:tmpl w:val="79E4A1E4"/>
    <w:lvl w:ilvl="0" w:tplc="5986C894">
      <w:numFmt w:val="bullet"/>
      <w:lvlText w:val="-"/>
      <w:lvlJc w:val="left"/>
      <w:pPr>
        <w:ind w:left="720" w:hanging="360"/>
      </w:pPr>
      <w:rPr>
        <w:rFonts w:ascii="Calibri" w:eastAsia="DengXi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E636D97"/>
    <w:multiLevelType w:val="hybridMultilevel"/>
    <w:tmpl w:val="0BB470EC"/>
    <w:lvl w:ilvl="0" w:tplc="173A57E2">
      <w:numFmt w:val="bullet"/>
      <w:lvlText w:val="-"/>
      <w:lvlJc w:val="left"/>
      <w:pPr>
        <w:ind w:left="720" w:hanging="360"/>
      </w:pPr>
      <w:rPr>
        <w:rFonts w:ascii="Calibri" w:eastAsia="DengXi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AFB084C"/>
    <w:multiLevelType w:val="hybridMultilevel"/>
    <w:tmpl w:val="B0EE434E"/>
    <w:lvl w:ilvl="0" w:tplc="E2628AE4">
      <w:start w:val="2"/>
      <w:numFmt w:val="bullet"/>
      <w:lvlText w:val=""/>
      <w:lvlJc w:val="left"/>
      <w:pPr>
        <w:ind w:left="1080" w:hanging="360"/>
      </w:pPr>
      <w:rPr>
        <w:rFonts w:ascii="Symbol" w:eastAsia="Times New Roman" w:hAnsi="Symbol"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BE53255"/>
    <w:multiLevelType w:val="hybridMultilevel"/>
    <w:tmpl w:val="4E2419FC"/>
    <w:lvl w:ilvl="0" w:tplc="4CE45A12">
      <w:start w:val="1"/>
      <w:numFmt w:val="decimal"/>
      <w:lvlText w:val="%1."/>
      <w:lvlJc w:val="left"/>
      <w:pPr>
        <w:ind w:left="644"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6AD66D8D"/>
    <w:multiLevelType w:val="hybridMultilevel"/>
    <w:tmpl w:val="C1E4ED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82863226">
    <w:abstractNumId w:val="2"/>
  </w:num>
  <w:num w:numId="2" w16cid:durableId="11288137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243671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07342847">
    <w:abstractNumId w:val="8"/>
  </w:num>
  <w:num w:numId="5" w16cid:durableId="822697788">
    <w:abstractNumId w:val="5"/>
  </w:num>
  <w:num w:numId="6" w16cid:durableId="2004353902">
    <w:abstractNumId w:val="4"/>
  </w:num>
  <w:num w:numId="7" w16cid:durableId="2130078855">
    <w:abstractNumId w:val="7"/>
  </w:num>
  <w:num w:numId="8" w16cid:durableId="660306345">
    <w:abstractNumId w:val="0"/>
  </w:num>
  <w:num w:numId="9" w16cid:durableId="2020155616">
    <w:abstractNumId w:val="1"/>
  </w:num>
  <w:num w:numId="10" w16cid:durableId="15543859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D98"/>
    <w:rsid w:val="0000511A"/>
    <w:rsid w:val="0002018E"/>
    <w:rsid w:val="000C5AC2"/>
    <w:rsid w:val="000E383A"/>
    <w:rsid w:val="00101D98"/>
    <w:rsid w:val="00130470"/>
    <w:rsid w:val="00150B31"/>
    <w:rsid w:val="00166064"/>
    <w:rsid w:val="001715DE"/>
    <w:rsid w:val="001807BB"/>
    <w:rsid w:val="001F792C"/>
    <w:rsid w:val="00215961"/>
    <w:rsid w:val="00261E2D"/>
    <w:rsid w:val="00267132"/>
    <w:rsid w:val="002769C6"/>
    <w:rsid w:val="003203FC"/>
    <w:rsid w:val="00330CD0"/>
    <w:rsid w:val="0037059E"/>
    <w:rsid w:val="003D1251"/>
    <w:rsid w:val="003E37AE"/>
    <w:rsid w:val="004259BB"/>
    <w:rsid w:val="004415BA"/>
    <w:rsid w:val="004850C1"/>
    <w:rsid w:val="004860F4"/>
    <w:rsid w:val="004B53BB"/>
    <w:rsid w:val="004E19A9"/>
    <w:rsid w:val="00550ACC"/>
    <w:rsid w:val="00562C0D"/>
    <w:rsid w:val="005F2E6C"/>
    <w:rsid w:val="00611BDC"/>
    <w:rsid w:val="006639D5"/>
    <w:rsid w:val="0066737C"/>
    <w:rsid w:val="00694276"/>
    <w:rsid w:val="006A2FC8"/>
    <w:rsid w:val="006C4AA1"/>
    <w:rsid w:val="006F5654"/>
    <w:rsid w:val="00705084"/>
    <w:rsid w:val="00771FC8"/>
    <w:rsid w:val="00791143"/>
    <w:rsid w:val="007C0CE8"/>
    <w:rsid w:val="0085030A"/>
    <w:rsid w:val="0085479C"/>
    <w:rsid w:val="00873C69"/>
    <w:rsid w:val="008D2C1C"/>
    <w:rsid w:val="00933590"/>
    <w:rsid w:val="009352D0"/>
    <w:rsid w:val="009469A5"/>
    <w:rsid w:val="009A1386"/>
    <w:rsid w:val="009C141D"/>
    <w:rsid w:val="009F7D01"/>
    <w:rsid w:val="00A2066B"/>
    <w:rsid w:val="00A301E5"/>
    <w:rsid w:val="00A624D9"/>
    <w:rsid w:val="00A900E1"/>
    <w:rsid w:val="00AA2D37"/>
    <w:rsid w:val="00AB47F5"/>
    <w:rsid w:val="00B1024F"/>
    <w:rsid w:val="00BB1B6F"/>
    <w:rsid w:val="00C327F4"/>
    <w:rsid w:val="00C33481"/>
    <w:rsid w:val="00C340A0"/>
    <w:rsid w:val="00C70C94"/>
    <w:rsid w:val="00CB178E"/>
    <w:rsid w:val="00CC3DB1"/>
    <w:rsid w:val="00CD1B4E"/>
    <w:rsid w:val="00CF221E"/>
    <w:rsid w:val="00D11836"/>
    <w:rsid w:val="00D15CE8"/>
    <w:rsid w:val="00D57791"/>
    <w:rsid w:val="00D765AB"/>
    <w:rsid w:val="00D77AB1"/>
    <w:rsid w:val="00E002C7"/>
    <w:rsid w:val="00E35643"/>
    <w:rsid w:val="00E35DF4"/>
    <w:rsid w:val="00E63612"/>
    <w:rsid w:val="00E6796F"/>
    <w:rsid w:val="00E80114"/>
    <w:rsid w:val="00E87001"/>
    <w:rsid w:val="00E91EDA"/>
    <w:rsid w:val="00EC1D8E"/>
    <w:rsid w:val="00F30E0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B4C93"/>
  <w15:chartTrackingRefBased/>
  <w15:docId w15:val="{989C4060-EE56-4479-A024-5165D4946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D98"/>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1D98"/>
    <w:rPr>
      <w:color w:val="0563C1"/>
      <w:u w:val="single"/>
    </w:rPr>
  </w:style>
  <w:style w:type="paragraph" w:styleId="ListParagraph">
    <w:name w:val="List Paragraph"/>
    <w:basedOn w:val="Normal"/>
    <w:uiPriority w:val="34"/>
    <w:qFormat/>
    <w:rsid w:val="00101D98"/>
    <w:pPr>
      <w:ind w:left="720"/>
    </w:pPr>
  </w:style>
  <w:style w:type="paragraph" w:styleId="NormalWeb">
    <w:name w:val="Normal (Web)"/>
    <w:basedOn w:val="Normal"/>
    <w:uiPriority w:val="99"/>
    <w:unhideWhenUsed/>
    <w:rsid w:val="00694276"/>
    <w:pPr>
      <w:spacing w:before="150" w:after="150"/>
    </w:pPr>
    <w:rPr>
      <w:rFonts w:ascii="Cambria" w:eastAsia="MS ??" w:hAnsi="Cambria" w:cs="Cambria"/>
      <w:sz w:val="24"/>
      <w:szCs w:val="24"/>
      <w:lang w:eastAsia="en-GB"/>
    </w:rPr>
  </w:style>
  <w:style w:type="character" w:styleId="Strong">
    <w:name w:val="Strong"/>
    <w:basedOn w:val="DefaultParagraphFont"/>
    <w:uiPriority w:val="22"/>
    <w:qFormat/>
    <w:rsid w:val="00694276"/>
    <w:rPr>
      <w:b/>
      <w:bCs/>
    </w:rPr>
  </w:style>
  <w:style w:type="character" w:styleId="UnresolvedMention">
    <w:name w:val="Unresolved Mention"/>
    <w:basedOn w:val="DefaultParagraphFont"/>
    <w:uiPriority w:val="99"/>
    <w:semiHidden/>
    <w:unhideWhenUsed/>
    <w:rsid w:val="00694276"/>
    <w:rPr>
      <w:color w:val="605E5C"/>
      <w:shd w:val="clear" w:color="auto" w:fill="E1DFDD"/>
    </w:rPr>
  </w:style>
  <w:style w:type="character" w:styleId="Emphasis">
    <w:name w:val="Emphasis"/>
    <w:basedOn w:val="DefaultParagraphFont"/>
    <w:uiPriority w:val="20"/>
    <w:qFormat/>
    <w:rsid w:val="00C33481"/>
    <w:rPr>
      <w:i/>
      <w:iCs/>
    </w:rPr>
  </w:style>
  <w:style w:type="paragraph" w:customStyle="1" w:styleId="xmsonormal">
    <w:name w:val="x_msonormal"/>
    <w:basedOn w:val="Normal"/>
    <w:rsid w:val="00D57791"/>
    <w:rPr>
      <w:rFonts w:ascii="Aptos" w:eastAsiaTheme="minorEastAsia" w:hAnsi="Aptos" w:cs="Times New Roman"/>
      <w:sz w:val="24"/>
      <w:szCs w:val="24"/>
      <w:lang w:eastAsia="zh-CN" w:bidi="he-IL"/>
    </w:rPr>
  </w:style>
  <w:style w:type="paragraph" w:customStyle="1" w:styleId="elementtoproof">
    <w:name w:val="elementtoproof"/>
    <w:basedOn w:val="Normal"/>
    <w:rsid w:val="00D57791"/>
    <w:rPr>
      <w:rFonts w:ascii="Times New Roman" w:eastAsiaTheme="minorEastAsia" w:hAnsi="Times New Roman" w:cs="Times New Roman"/>
      <w:sz w:val="24"/>
      <w:szCs w:val="24"/>
      <w:lang w:eastAsia="zh-CN" w:bidi="he-IL"/>
    </w:rPr>
  </w:style>
  <w:style w:type="paragraph" w:styleId="Revision">
    <w:name w:val="Revision"/>
    <w:hidden/>
    <w:uiPriority w:val="99"/>
    <w:semiHidden/>
    <w:rsid w:val="00E91EDA"/>
    <w:pPr>
      <w:spacing w:after="0" w:line="240" w:lineRule="auto"/>
    </w:pPr>
    <w:rPr>
      <w:rFonts w:ascii="Calibri" w:hAnsi="Calibri" w:cs="Calibri"/>
      <w:kern w:val="0"/>
      <w14:ligatures w14:val="none"/>
    </w:rPr>
  </w:style>
  <w:style w:type="character" w:styleId="CommentReference">
    <w:name w:val="annotation reference"/>
    <w:basedOn w:val="DefaultParagraphFont"/>
    <w:uiPriority w:val="99"/>
    <w:semiHidden/>
    <w:unhideWhenUsed/>
    <w:rsid w:val="00933590"/>
    <w:rPr>
      <w:sz w:val="16"/>
      <w:szCs w:val="16"/>
    </w:rPr>
  </w:style>
  <w:style w:type="paragraph" w:styleId="CommentText">
    <w:name w:val="annotation text"/>
    <w:basedOn w:val="Normal"/>
    <w:link w:val="CommentTextChar"/>
    <w:uiPriority w:val="99"/>
    <w:unhideWhenUsed/>
    <w:rsid w:val="00933590"/>
    <w:rPr>
      <w:sz w:val="20"/>
      <w:szCs w:val="20"/>
    </w:rPr>
  </w:style>
  <w:style w:type="character" w:customStyle="1" w:styleId="CommentTextChar">
    <w:name w:val="Comment Text Char"/>
    <w:basedOn w:val="DefaultParagraphFont"/>
    <w:link w:val="CommentText"/>
    <w:uiPriority w:val="99"/>
    <w:rsid w:val="00933590"/>
    <w:rPr>
      <w:rFonts w:ascii="Calibri" w:hAnsi="Calibri" w:cs="Calibri"/>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933590"/>
    <w:rPr>
      <w:b/>
      <w:bCs/>
    </w:rPr>
  </w:style>
  <w:style w:type="character" w:customStyle="1" w:styleId="CommentSubjectChar">
    <w:name w:val="Comment Subject Char"/>
    <w:basedOn w:val="CommentTextChar"/>
    <w:link w:val="CommentSubject"/>
    <w:uiPriority w:val="99"/>
    <w:semiHidden/>
    <w:rsid w:val="00933590"/>
    <w:rPr>
      <w:rFonts w:ascii="Calibri" w:hAnsi="Calibri" w:cs="Calibri"/>
      <w:b/>
      <w:bCs/>
      <w:kern w:val="0"/>
      <w:sz w:val="20"/>
      <w:szCs w:val="20"/>
      <w14:ligatures w14:val="none"/>
    </w:rPr>
  </w:style>
  <w:style w:type="character" w:customStyle="1" w:styleId="ui-provider">
    <w:name w:val="ui-provider"/>
    <w:basedOn w:val="DefaultParagraphFont"/>
    <w:rsid w:val="004259BB"/>
  </w:style>
  <w:style w:type="character" w:styleId="FollowedHyperlink">
    <w:name w:val="FollowedHyperlink"/>
    <w:basedOn w:val="DefaultParagraphFont"/>
    <w:uiPriority w:val="99"/>
    <w:semiHidden/>
    <w:unhideWhenUsed/>
    <w:rsid w:val="00B102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029763">
      <w:bodyDiv w:val="1"/>
      <w:marLeft w:val="0"/>
      <w:marRight w:val="0"/>
      <w:marTop w:val="0"/>
      <w:marBottom w:val="0"/>
      <w:divBdr>
        <w:top w:val="none" w:sz="0" w:space="0" w:color="auto"/>
        <w:left w:val="none" w:sz="0" w:space="0" w:color="auto"/>
        <w:bottom w:val="none" w:sz="0" w:space="0" w:color="auto"/>
        <w:right w:val="none" w:sz="0" w:space="0" w:color="auto"/>
      </w:divBdr>
    </w:div>
    <w:div w:id="431780405">
      <w:bodyDiv w:val="1"/>
      <w:marLeft w:val="0"/>
      <w:marRight w:val="0"/>
      <w:marTop w:val="0"/>
      <w:marBottom w:val="0"/>
      <w:divBdr>
        <w:top w:val="none" w:sz="0" w:space="0" w:color="auto"/>
        <w:left w:val="none" w:sz="0" w:space="0" w:color="auto"/>
        <w:bottom w:val="none" w:sz="0" w:space="0" w:color="auto"/>
        <w:right w:val="none" w:sz="0" w:space="0" w:color="auto"/>
      </w:divBdr>
    </w:div>
    <w:div w:id="551386838">
      <w:bodyDiv w:val="1"/>
      <w:marLeft w:val="0"/>
      <w:marRight w:val="0"/>
      <w:marTop w:val="0"/>
      <w:marBottom w:val="0"/>
      <w:divBdr>
        <w:top w:val="none" w:sz="0" w:space="0" w:color="auto"/>
        <w:left w:val="none" w:sz="0" w:space="0" w:color="auto"/>
        <w:bottom w:val="none" w:sz="0" w:space="0" w:color="auto"/>
        <w:right w:val="none" w:sz="0" w:space="0" w:color="auto"/>
      </w:divBdr>
    </w:div>
    <w:div w:id="647903530">
      <w:bodyDiv w:val="1"/>
      <w:marLeft w:val="0"/>
      <w:marRight w:val="0"/>
      <w:marTop w:val="0"/>
      <w:marBottom w:val="0"/>
      <w:divBdr>
        <w:top w:val="none" w:sz="0" w:space="0" w:color="auto"/>
        <w:left w:val="none" w:sz="0" w:space="0" w:color="auto"/>
        <w:bottom w:val="none" w:sz="0" w:space="0" w:color="auto"/>
        <w:right w:val="none" w:sz="0" w:space="0" w:color="auto"/>
      </w:divBdr>
    </w:div>
    <w:div w:id="825392900">
      <w:bodyDiv w:val="1"/>
      <w:marLeft w:val="0"/>
      <w:marRight w:val="0"/>
      <w:marTop w:val="0"/>
      <w:marBottom w:val="0"/>
      <w:divBdr>
        <w:top w:val="none" w:sz="0" w:space="0" w:color="auto"/>
        <w:left w:val="none" w:sz="0" w:space="0" w:color="auto"/>
        <w:bottom w:val="none" w:sz="0" w:space="0" w:color="auto"/>
        <w:right w:val="none" w:sz="0" w:space="0" w:color="auto"/>
      </w:divBdr>
    </w:div>
    <w:div w:id="917786122">
      <w:bodyDiv w:val="1"/>
      <w:marLeft w:val="0"/>
      <w:marRight w:val="0"/>
      <w:marTop w:val="0"/>
      <w:marBottom w:val="0"/>
      <w:divBdr>
        <w:top w:val="none" w:sz="0" w:space="0" w:color="auto"/>
        <w:left w:val="none" w:sz="0" w:space="0" w:color="auto"/>
        <w:bottom w:val="none" w:sz="0" w:space="0" w:color="auto"/>
        <w:right w:val="none" w:sz="0" w:space="0" w:color="auto"/>
      </w:divBdr>
    </w:div>
    <w:div w:id="941380846">
      <w:bodyDiv w:val="1"/>
      <w:marLeft w:val="0"/>
      <w:marRight w:val="0"/>
      <w:marTop w:val="0"/>
      <w:marBottom w:val="0"/>
      <w:divBdr>
        <w:top w:val="none" w:sz="0" w:space="0" w:color="auto"/>
        <w:left w:val="none" w:sz="0" w:space="0" w:color="auto"/>
        <w:bottom w:val="none" w:sz="0" w:space="0" w:color="auto"/>
        <w:right w:val="none" w:sz="0" w:space="0" w:color="auto"/>
      </w:divBdr>
    </w:div>
    <w:div w:id="1280645218">
      <w:bodyDiv w:val="1"/>
      <w:marLeft w:val="0"/>
      <w:marRight w:val="0"/>
      <w:marTop w:val="0"/>
      <w:marBottom w:val="0"/>
      <w:divBdr>
        <w:top w:val="none" w:sz="0" w:space="0" w:color="auto"/>
        <w:left w:val="none" w:sz="0" w:space="0" w:color="auto"/>
        <w:bottom w:val="none" w:sz="0" w:space="0" w:color="auto"/>
        <w:right w:val="none" w:sz="0" w:space="0" w:color="auto"/>
      </w:divBdr>
    </w:div>
    <w:div w:id="1358770415">
      <w:bodyDiv w:val="1"/>
      <w:marLeft w:val="0"/>
      <w:marRight w:val="0"/>
      <w:marTop w:val="0"/>
      <w:marBottom w:val="0"/>
      <w:divBdr>
        <w:top w:val="none" w:sz="0" w:space="0" w:color="auto"/>
        <w:left w:val="none" w:sz="0" w:space="0" w:color="auto"/>
        <w:bottom w:val="none" w:sz="0" w:space="0" w:color="auto"/>
        <w:right w:val="none" w:sz="0" w:space="0" w:color="auto"/>
      </w:divBdr>
    </w:div>
    <w:div w:id="1392655171">
      <w:bodyDiv w:val="1"/>
      <w:marLeft w:val="0"/>
      <w:marRight w:val="0"/>
      <w:marTop w:val="0"/>
      <w:marBottom w:val="0"/>
      <w:divBdr>
        <w:top w:val="none" w:sz="0" w:space="0" w:color="auto"/>
        <w:left w:val="none" w:sz="0" w:space="0" w:color="auto"/>
        <w:bottom w:val="none" w:sz="0" w:space="0" w:color="auto"/>
        <w:right w:val="none" w:sz="0" w:space="0" w:color="auto"/>
      </w:divBdr>
    </w:div>
    <w:div w:id="1427725045">
      <w:bodyDiv w:val="1"/>
      <w:marLeft w:val="0"/>
      <w:marRight w:val="0"/>
      <w:marTop w:val="0"/>
      <w:marBottom w:val="0"/>
      <w:divBdr>
        <w:top w:val="none" w:sz="0" w:space="0" w:color="auto"/>
        <w:left w:val="none" w:sz="0" w:space="0" w:color="auto"/>
        <w:bottom w:val="none" w:sz="0" w:space="0" w:color="auto"/>
        <w:right w:val="none" w:sz="0" w:space="0" w:color="auto"/>
      </w:divBdr>
    </w:div>
    <w:div w:id="1560481135">
      <w:bodyDiv w:val="1"/>
      <w:marLeft w:val="0"/>
      <w:marRight w:val="0"/>
      <w:marTop w:val="0"/>
      <w:marBottom w:val="0"/>
      <w:divBdr>
        <w:top w:val="none" w:sz="0" w:space="0" w:color="auto"/>
        <w:left w:val="none" w:sz="0" w:space="0" w:color="auto"/>
        <w:bottom w:val="none" w:sz="0" w:space="0" w:color="auto"/>
        <w:right w:val="none" w:sz="0" w:space="0" w:color="auto"/>
      </w:divBdr>
    </w:div>
    <w:div w:id="1572302259">
      <w:bodyDiv w:val="1"/>
      <w:marLeft w:val="0"/>
      <w:marRight w:val="0"/>
      <w:marTop w:val="0"/>
      <w:marBottom w:val="0"/>
      <w:divBdr>
        <w:top w:val="none" w:sz="0" w:space="0" w:color="auto"/>
        <w:left w:val="none" w:sz="0" w:space="0" w:color="auto"/>
        <w:bottom w:val="none" w:sz="0" w:space="0" w:color="auto"/>
        <w:right w:val="none" w:sz="0" w:space="0" w:color="auto"/>
      </w:divBdr>
    </w:div>
    <w:div w:id="1590650367">
      <w:bodyDiv w:val="1"/>
      <w:marLeft w:val="0"/>
      <w:marRight w:val="0"/>
      <w:marTop w:val="0"/>
      <w:marBottom w:val="0"/>
      <w:divBdr>
        <w:top w:val="none" w:sz="0" w:space="0" w:color="auto"/>
        <w:left w:val="none" w:sz="0" w:space="0" w:color="auto"/>
        <w:bottom w:val="none" w:sz="0" w:space="0" w:color="auto"/>
        <w:right w:val="none" w:sz="0" w:space="0" w:color="auto"/>
      </w:divBdr>
    </w:div>
    <w:div w:id="1637100940">
      <w:bodyDiv w:val="1"/>
      <w:marLeft w:val="0"/>
      <w:marRight w:val="0"/>
      <w:marTop w:val="0"/>
      <w:marBottom w:val="0"/>
      <w:divBdr>
        <w:top w:val="none" w:sz="0" w:space="0" w:color="auto"/>
        <w:left w:val="none" w:sz="0" w:space="0" w:color="auto"/>
        <w:bottom w:val="none" w:sz="0" w:space="0" w:color="auto"/>
        <w:right w:val="none" w:sz="0" w:space="0" w:color="auto"/>
      </w:divBdr>
    </w:div>
    <w:div w:id="1679115842">
      <w:bodyDiv w:val="1"/>
      <w:marLeft w:val="0"/>
      <w:marRight w:val="0"/>
      <w:marTop w:val="0"/>
      <w:marBottom w:val="0"/>
      <w:divBdr>
        <w:top w:val="none" w:sz="0" w:space="0" w:color="auto"/>
        <w:left w:val="none" w:sz="0" w:space="0" w:color="auto"/>
        <w:bottom w:val="none" w:sz="0" w:space="0" w:color="auto"/>
        <w:right w:val="none" w:sz="0" w:space="0" w:color="auto"/>
      </w:divBdr>
    </w:div>
    <w:div w:id="1756052919">
      <w:bodyDiv w:val="1"/>
      <w:marLeft w:val="0"/>
      <w:marRight w:val="0"/>
      <w:marTop w:val="0"/>
      <w:marBottom w:val="0"/>
      <w:divBdr>
        <w:top w:val="none" w:sz="0" w:space="0" w:color="auto"/>
        <w:left w:val="none" w:sz="0" w:space="0" w:color="auto"/>
        <w:bottom w:val="none" w:sz="0" w:space="0" w:color="auto"/>
        <w:right w:val="none" w:sz="0" w:space="0" w:color="auto"/>
      </w:divBdr>
    </w:div>
    <w:div w:id="1776053323">
      <w:bodyDiv w:val="1"/>
      <w:marLeft w:val="0"/>
      <w:marRight w:val="0"/>
      <w:marTop w:val="0"/>
      <w:marBottom w:val="0"/>
      <w:divBdr>
        <w:top w:val="none" w:sz="0" w:space="0" w:color="auto"/>
        <w:left w:val="none" w:sz="0" w:space="0" w:color="auto"/>
        <w:bottom w:val="none" w:sz="0" w:space="0" w:color="auto"/>
        <w:right w:val="none" w:sz="0" w:space="0" w:color="auto"/>
      </w:divBdr>
    </w:div>
    <w:div w:id="1866555459">
      <w:bodyDiv w:val="1"/>
      <w:marLeft w:val="0"/>
      <w:marRight w:val="0"/>
      <w:marTop w:val="0"/>
      <w:marBottom w:val="0"/>
      <w:divBdr>
        <w:top w:val="none" w:sz="0" w:space="0" w:color="auto"/>
        <w:left w:val="none" w:sz="0" w:space="0" w:color="auto"/>
        <w:bottom w:val="none" w:sz="0" w:space="0" w:color="auto"/>
        <w:right w:val="none" w:sz="0" w:space="0" w:color="auto"/>
      </w:divBdr>
    </w:div>
    <w:div w:id="189943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odfoodforall.co.uk/" TargetMode="External"/><Relationship Id="rId13" Type="http://schemas.openxmlformats.org/officeDocument/2006/relationships/hyperlink" Target="http://goodfoodforall.co.uk/projects/fullofbeans" TargetMode="External"/><Relationship Id="rId18" Type="http://schemas.openxmlformats.org/officeDocument/2006/relationships/hyperlink" Target="https://glasgowfood.net/projects/projects-present/food-climate-actio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lasgowecotrust.org.uk/" TargetMode="External"/><Relationship Id="rId7" Type="http://schemas.openxmlformats.org/officeDocument/2006/relationships/hyperlink" Target="mailto:Riikka.Gonzalez@Glasgow.ac.uk" TargetMode="External"/><Relationship Id="rId12" Type="http://schemas.openxmlformats.org/officeDocument/2006/relationships/hyperlink" Target="https://www.linkedin.com/company/glasgowfpp/?viewAsMember=true" TargetMode="External"/><Relationship Id="rId17" Type="http://schemas.openxmlformats.org/officeDocument/2006/relationships/hyperlink" Target="http://goodfoodforall.co.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eansishow.org" TargetMode="External"/><Relationship Id="rId20" Type="http://schemas.openxmlformats.org/officeDocument/2006/relationships/hyperlink" Target="https://www.urbanroots.org.uk/"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instagram.com/goodfoodforglasgow/?hl=en" TargetMode="External"/><Relationship Id="rId24" Type="http://schemas.openxmlformats.org/officeDocument/2006/relationships/hyperlink" Target="https://www.cwin.org.uk/" TargetMode="External"/><Relationship Id="rId5" Type="http://schemas.openxmlformats.org/officeDocument/2006/relationships/webSettings" Target="webSettings.xml"/><Relationship Id="rId15" Type="http://schemas.openxmlformats.org/officeDocument/2006/relationships/hyperlink" Target="http://goodfoodforall.co.uk/projects/fullofbeans" TargetMode="External"/><Relationship Id="rId23" Type="http://schemas.openxmlformats.org/officeDocument/2006/relationships/hyperlink" Target="https://www.stpaulsyouthforum.co.uk/" TargetMode="External"/><Relationship Id="rId10" Type="http://schemas.openxmlformats.org/officeDocument/2006/relationships/hyperlink" Target="https://www.facebook.com/GlasgowFPP/" TargetMode="External"/><Relationship Id="rId19" Type="http://schemas.openxmlformats.org/officeDocument/2006/relationships/hyperlink" Target="https://www.tnlcommunityfund.org.uk" TargetMode="External"/><Relationship Id="rId4" Type="http://schemas.openxmlformats.org/officeDocument/2006/relationships/settings" Target="settings.xml"/><Relationship Id="rId9" Type="http://schemas.openxmlformats.org/officeDocument/2006/relationships/hyperlink" Target="https://twitter.com/GlasgowFPP" TargetMode="External"/><Relationship Id="rId14" Type="http://schemas.openxmlformats.org/officeDocument/2006/relationships/hyperlink" Target="http://goodfoodforall.co.uk/wp-content/uploads/2024/02/Full-of-Beans-Communications-Toolkit.pdf" TargetMode="External"/><Relationship Id="rId22" Type="http://schemas.openxmlformats.org/officeDocument/2006/relationships/hyperlink" Target="https://thespacescotl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1A074-8315-49B2-B19B-8391114C4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3</Pages>
  <Words>1354</Words>
  <Characters>7723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Ballin</dc:creator>
  <cp:keywords/>
  <dc:description/>
  <cp:lastModifiedBy>Riikka Gonzalez</cp:lastModifiedBy>
  <cp:revision>17</cp:revision>
  <cp:lastPrinted>2024-03-06T15:27:00Z</cp:lastPrinted>
  <dcterms:created xsi:type="dcterms:W3CDTF">2024-03-06T09:30:00Z</dcterms:created>
  <dcterms:modified xsi:type="dcterms:W3CDTF">2024-03-06T17:02:00Z</dcterms:modified>
</cp:coreProperties>
</file>